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76FF" w:rsidRPr="00E01DA2" w:rsidRDefault="008976FF" w:rsidP="003578E1">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3578E1">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3578E1">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3578E1">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3578E1">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3578E1">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3578E1">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3578E1">
      <w:pPr>
        <w:spacing w:after="0" w:line="480" w:lineRule="auto"/>
        <w:jc w:val="both"/>
        <w:rPr>
          <w:rFonts w:ascii="Times New Roman" w:hAnsi="Times New Roman" w:cs="Times New Roman"/>
          <w:color w:val="000000" w:themeColor="text1"/>
          <w:sz w:val="24"/>
          <w:szCs w:val="24"/>
          <w:shd w:val="clear" w:color="auto" w:fill="FFFFFF"/>
        </w:rPr>
      </w:pPr>
    </w:p>
    <w:p w:rsidR="00A846F9" w:rsidRPr="00A846F9" w:rsidRDefault="00A846F9" w:rsidP="00A846F9">
      <w:pPr>
        <w:spacing w:after="0" w:line="480" w:lineRule="auto"/>
        <w:ind w:left="2880" w:firstLine="720"/>
        <w:rPr>
          <w:rFonts w:ascii="Times New Roman" w:hAnsi="Times New Roman" w:cs="Times New Roman"/>
          <w:color w:val="000000" w:themeColor="text1"/>
          <w:sz w:val="24"/>
          <w:szCs w:val="24"/>
          <w:shd w:val="clear" w:color="auto" w:fill="FFFFFF"/>
        </w:rPr>
      </w:pPr>
      <w:r w:rsidRPr="00A846F9">
        <w:rPr>
          <w:rFonts w:ascii="Times New Roman" w:hAnsi="Times New Roman" w:cs="Times New Roman"/>
          <w:color w:val="000000" w:themeColor="text1"/>
          <w:sz w:val="24"/>
          <w:szCs w:val="24"/>
          <w:shd w:val="clear" w:color="auto" w:fill="FFFFFF"/>
        </w:rPr>
        <w:t>Technology in health care</w:t>
      </w:r>
    </w:p>
    <w:p w:rsidR="003F34CB" w:rsidRPr="00E01DA2" w:rsidRDefault="003F34CB" w:rsidP="003578E1">
      <w:pPr>
        <w:spacing w:after="0" w:line="480" w:lineRule="auto"/>
        <w:jc w:val="center"/>
        <w:rPr>
          <w:rFonts w:ascii="Times New Roman" w:hAnsi="Times New Roman" w:cs="Times New Roman"/>
          <w:color w:val="000000" w:themeColor="text1"/>
          <w:sz w:val="24"/>
          <w:szCs w:val="24"/>
        </w:rPr>
      </w:pPr>
      <w:r w:rsidRPr="00E01DA2">
        <w:rPr>
          <w:rFonts w:ascii="Times New Roman" w:hAnsi="Times New Roman" w:cs="Times New Roman"/>
          <w:color w:val="000000" w:themeColor="text1"/>
          <w:sz w:val="24"/>
          <w:szCs w:val="24"/>
        </w:rPr>
        <w:t>Student’s name</w:t>
      </w:r>
    </w:p>
    <w:p w:rsidR="00EB3D1C" w:rsidRPr="00E01DA2" w:rsidRDefault="00EB3D1C" w:rsidP="003578E1">
      <w:pPr>
        <w:spacing w:after="0" w:line="480" w:lineRule="auto"/>
        <w:jc w:val="center"/>
        <w:rPr>
          <w:rFonts w:ascii="Times New Roman" w:hAnsi="Times New Roman" w:cs="Times New Roman"/>
          <w:color w:val="000000" w:themeColor="text1"/>
          <w:sz w:val="24"/>
          <w:szCs w:val="24"/>
        </w:rPr>
      </w:pPr>
      <w:r w:rsidRPr="00E01DA2">
        <w:rPr>
          <w:rFonts w:ascii="Times New Roman" w:hAnsi="Times New Roman" w:cs="Times New Roman"/>
          <w:color w:val="000000" w:themeColor="text1"/>
          <w:sz w:val="24"/>
          <w:szCs w:val="24"/>
        </w:rPr>
        <w:t>Course Code/name</w:t>
      </w:r>
    </w:p>
    <w:p w:rsidR="003F34CB" w:rsidRPr="00E01DA2" w:rsidRDefault="003F34CB" w:rsidP="003578E1">
      <w:pPr>
        <w:spacing w:after="0" w:line="480" w:lineRule="auto"/>
        <w:jc w:val="center"/>
        <w:rPr>
          <w:rFonts w:ascii="Times New Roman" w:hAnsi="Times New Roman" w:cs="Times New Roman"/>
          <w:color w:val="000000" w:themeColor="text1"/>
          <w:sz w:val="24"/>
          <w:szCs w:val="24"/>
        </w:rPr>
      </w:pPr>
      <w:r w:rsidRPr="00E01DA2">
        <w:rPr>
          <w:rFonts w:ascii="Times New Roman" w:hAnsi="Times New Roman" w:cs="Times New Roman"/>
          <w:color w:val="000000" w:themeColor="text1"/>
          <w:sz w:val="24"/>
          <w:szCs w:val="24"/>
        </w:rPr>
        <w:t>University affiliation</w:t>
      </w:r>
    </w:p>
    <w:p w:rsidR="00165007" w:rsidRPr="00E01DA2" w:rsidRDefault="00165007" w:rsidP="003578E1">
      <w:pPr>
        <w:spacing w:after="0" w:line="480" w:lineRule="auto"/>
        <w:jc w:val="center"/>
        <w:rPr>
          <w:rFonts w:ascii="Times New Roman" w:hAnsi="Times New Roman" w:cs="Times New Roman"/>
          <w:color w:val="000000" w:themeColor="text1"/>
          <w:sz w:val="24"/>
          <w:szCs w:val="24"/>
        </w:rPr>
      </w:pPr>
      <w:r w:rsidRPr="00E01DA2">
        <w:rPr>
          <w:rFonts w:ascii="Times New Roman" w:hAnsi="Times New Roman" w:cs="Times New Roman"/>
          <w:color w:val="000000" w:themeColor="text1"/>
          <w:sz w:val="24"/>
          <w:szCs w:val="24"/>
        </w:rPr>
        <w:t xml:space="preserve">Professor: </w:t>
      </w:r>
    </w:p>
    <w:p w:rsidR="003F34CB" w:rsidRPr="00E01DA2" w:rsidRDefault="00EB3D1C" w:rsidP="003578E1">
      <w:pPr>
        <w:spacing w:line="480" w:lineRule="auto"/>
        <w:jc w:val="center"/>
        <w:rPr>
          <w:rFonts w:ascii="Times New Roman" w:hAnsi="Times New Roman" w:cs="Times New Roman"/>
          <w:sz w:val="24"/>
          <w:szCs w:val="24"/>
        </w:rPr>
      </w:pPr>
      <w:r w:rsidRPr="00E01DA2">
        <w:rPr>
          <w:rFonts w:ascii="Times New Roman" w:hAnsi="Times New Roman" w:cs="Times New Roman"/>
          <w:sz w:val="24"/>
          <w:szCs w:val="24"/>
        </w:rPr>
        <w:t xml:space="preserve">Date: </w:t>
      </w:r>
    </w:p>
    <w:p w:rsidR="008976FF" w:rsidRPr="00E01DA2" w:rsidRDefault="008976FF" w:rsidP="003578E1">
      <w:pPr>
        <w:spacing w:line="480" w:lineRule="auto"/>
        <w:jc w:val="both"/>
        <w:rPr>
          <w:rFonts w:ascii="Times New Roman" w:hAnsi="Times New Roman" w:cs="Times New Roman"/>
          <w:sz w:val="24"/>
          <w:szCs w:val="24"/>
        </w:rPr>
      </w:pPr>
    </w:p>
    <w:p w:rsidR="008976FF" w:rsidRPr="00E01DA2" w:rsidRDefault="008976FF" w:rsidP="003578E1">
      <w:pPr>
        <w:spacing w:line="480" w:lineRule="auto"/>
        <w:jc w:val="both"/>
        <w:rPr>
          <w:rFonts w:ascii="Times New Roman" w:hAnsi="Times New Roman" w:cs="Times New Roman"/>
          <w:sz w:val="24"/>
          <w:szCs w:val="24"/>
        </w:rPr>
      </w:pPr>
    </w:p>
    <w:p w:rsidR="00076405" w:rsidRPr="00E01DA2" w:rsidRDefault="00076405" w:rsidP="003578E1">
      <w:pPr>
        <w:spacing w:line="480" w:lineRule="auto"/>
        <w:jc w:val="both"/>
        <w:rPr>
          <w:rFonts w:ascii="Times New Roman" w:hAnsi="Times New Roman" w:cs="Times New Roman"/>
          <w:sz w:val="24"/>
          <w:szCs w:val="24"/>
        </w:rPr>
      </w:pPr>
    </w:p>
    <w:p w:rsidR="00076405" w:rsidRPr="00E01DA2" w:rsidRDefault="00076405" w:rsidP="003578E1">
      <w:pPr>
        <w:spacing w:line="480" w:lineRule="auto"/>
        <w:jc w:val="both"/>
        <w:rPr>
          <w:rFonts w:ascii="Times New Roman" w:hAnsi="Times New Roman" w:cs="Times New Roman"/>
          <w:sz w:val="24"/>
          <w:szCs w:val="24"/>
        </w:rPr>
      </w:pPr>
    </w:p>
    <w:p w:rsidR="00076405" w:rsidRPr="00E01DA2" w:rsidRDefault="00076405" w:rsidP="003578E1">
      <w:pPr>
        <w:spacing w:line="480" w:lineRule="auto"/>
        <w:jc w:val="both"/>
        <w:rPr>
          <w:rFonts w:ascii="Times New Roman" w:hAnsi="Times New Roman" w:cs="Times New Roman"/>
          <w:sz w:val="24"/>
          <w:szCs w:val="24"/>
        </w:rPr>
      </w:pPr>
    </w:p>
    <w:p w:rsidR="008976FF" w:rsidRPr="00E01DA2" w:rsidRDefault="008976FF" w:rsidP="003578E1">
      <w:pPr>
        <w:spacing w:line="480" w:lineRule="auto"/>
        <w:jc w:val="both"/>
        <w:rPr>
          <w:rFonts w:ascii="Times New Roman" w:hAnsi="Times New Roman" w:cs="Times New Roman"/>
          <w:sz w:val="24"/>
          <w:szCs w:val="24"/>
        </w:rPr>
      </w:pPr>
    </w:p>
    <w:p w:rsidR="000D0034" w:rsidRDefault="000D0034" w:rsidP="000D003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Technology is a force that cannot be ignored in the improvement and development of the health sector. In the recent days, technology has played a major role in affecting the lives of patients and the general population. There are a number of ways technology has played a major role in changing the health care. For example, in data collection, recording, provision of medication and surgeries, research among many other key areas. The coordination of technology in the health sector has made treatment easier and accessible. Technology has opened up many avenues in exploration and research in the field of medicine. </w:t>
      </w:r>
    </w:p>
    <w:p w:rsidR="0031397B" w:rsidRDefault="00A846F9" w:rsidP="0083495A">
      <w:pPr>
        <w:spacing w:line="480" w:lineRule="auto"/>
        <w:jc w:val="center"/>
        <w:rPr>
          <w:rFonts w:ascii="Times New Roman" w:hAnsi="Times New Roman" w:cs="Times New Roman"/>
          <w:b/>
          <w:sz w:val="24"/>
          <w:szCs w:val="24"/>
        </w:rPr>
      </w:pPr>
      <w:r w:rsidRPr="000D0034">
        <w:rPr>
          <w:rFonts w:ascii="Times New Roman" w:hAnsi="Times New Roman" w:cs="Times New Roman"/>
          <w:b/>
          <w:sz w:val="24"/>
          <w:szCs w:val="24"/>
        </w:rPr>
        <w:t>Explain how you would lobby your legislators or local government for funds to support your issue or trend.</w:t>
      </w:r>
    </w:p>
    <w:p w:rsidR="003760F7" w:rsidRPr="003760F7" w:rsidRDefault="003760F7" w:rsidP="003760F7">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I would work with </w:t>
      </w:r>
      <w:r w:rsidRPr="003760F7">
        <w:rPr>
          <w:rFonts w:ascii="Times New Roman" w:hAnsi="Times New Roman" w:cs="Times New Roman"/>
          <w:sz w:val="24"/>
          <w:szCs w:val="24"/>
        </w:rPr>
        <w:t xml:space="preserve">State </w:t>
      </w:r>
      <w:r>
        <w:rPr>
          <w:rFonts w:ascii="Times New Roman" w:hAnsi="Times New Roman" w:cs="Times New Roman"/>
          <w:sz w:val="24"/>
          <w:szCs w:val="24"/>
        </w:rPr>
        <w:t>as well as the local</w:t>
      </w:r>
      <w:r w:rsidRPr="003760F7">
        <w:rPr>
          <w:rFonts w:ascii="Times New Roman" w:hAnsi="Times New Roman" w:cs="Times New Roman"/>
          <w:sz w:val="24"/>
          <w:szCs w:val="24"/>
        </w:rPr>
        <w:t xml:space="preserve"> organizations financed by </w:t>
      </w:r>
      <w:r>
        <w:rPr>
          <w:rFonts w:ascii="Times New Roman" w:hAnsi="Times New Roman" w:cs="Times New Roman"/>
          <w:sz w:val="24"/>
          <w:szCs w:val="24"/>
        </w:rPr>
        <w:t>the government and</w:t>
      </w:r>
      <w:r w:rsidRPr="003760F7">
        <w:rPr>
          <w:rFonts w:ascii="Times New Roman" w:hAnsi="Times New Roman" w:cs="Times New Roman"/>
          <w:sz w:val="24"/>
          <w:szCs w:val="24"/>
        </w:rPr>
        <w:t xml:space="preserve"> allowed to work straightforwardly on arrangement related issues over their proportional branches of state </w:t>
      </w:r>
      <w:r>
        <w:rPr>
          <w:rFonts w:ascii="Times New Roman" w:hAnsi="Times New Roman" w:cs="Times New Roman"/>
          <w:sz w:val="24"/>
          <w:szCs w:val="24"/>
        </w:rPr>
        <w:t>and local healthcare</w:t>
      </w:r>
      <w:r w:rsidRPr="003760F7">
        <w:rPr>
          <w:rFonts w:ascii="Times New Roman" w:hAnsi="Times New Roman" w:cs="Times New Roman"/>
          <w:sz w:val="24"/>
          <w:szCs w:val="24"/>
        </w:rPr>
        <w:t xml:space="preserve">. </w:t>
      </w:r>
      <w:r>
        <w:rPr>
          <w:rFonts w:ascii="Times New Roman" w:hAnsi="Times New Roman" w:cs="Times New Roman"/>
          <w:sz w:val="24"/>
          <w:szCs w:val="24"/>
        </w:rPr>
        <w:t xml:space="preserve">Working with the local and state health care organization is easy to push for the agenda of technology in hospitals e.g. purchase of modern health equipment and technologically engineered medicine. These agencies/organizations have power and a say in the health sector and once they suggest on something about healthcare, the legislators will have a look at it and consider it. </w:t>
      </w:r>
      <w:r w:rsidRPr="003760F7">
        <w:rPr>
          <w:rFonts w:ascii="Times New Roman" w:hAnsi="Times New Roman" w:cs="Times New Roman"/>
          <w:sz w:val="24"/>
          <w:szCs w:val="24"/>
        </w:rPr>
        <w:t xml:space="preserve"> </w:t>
      </w:r>
    </w:p>
    <w:p w:rsidR="003760F7" w:rsidRPr="003760F7" w:rsidRDefault="00D760C0" w:rsidP="003760F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would work with the </w:t>
      </w:r>
      <w:r w:rsidR="003760F7" w:rsidRPr="003760F7">
        <w:rPr>
          <w:rFonts w:ascii="Times New Roman" w:hAnsi="Times New Roman" w:cs="Times New Roman"/>
          <w:sz w:val="24"/>
          <w:szCs w:val="24"/>
        </w:rPr>
        <w:t xml:space="preserve">Non-government </w:t>
      </w:r>
      <w:r w:rsidR="0056123D">
        <w:rPr>
          <w:rFonts w:ascii="Times New Roman" w:hAnsi="Times New Roman" w:cs="Times New Roman"/>
          <w:sz w:val="24"/>
          <w:szCs w:val="24"/>
        </w:rPr>
        <w:t>organizations</w:t>
      </w:r>
      <w:r w:rsidR="0056123D" w:rsidRPr="003760F7">
        <w:rPr>
          <w:rFonts w:ascii="Times New Roman" w:hAnsi="Times New Roman" w:cs="Times New Roman"/>
          <w:sz w:val="24"/>
          <w:szCs w:val="24"/>
        </w:rPr>
        <w:t>, which</w:t>
      </w:r>
      <w:r>
        <w:rPr>
          <w:rFonts w:ascii="Times New Roman" w:hAnsi="Times New Roman" w:cs="Times New Roman"/>
          <w:sz w:val="24"/>
          <w:szCs w:val="24"/>
        </w:rPr>
        <w:t xml:space="preserve"> </w:t>
      </w:r>
      <w:r w:rsidR="003760F7" w:rsidRPr="003760F7">
        <w:rPr>
          <w:rFonts w:ascii="Times New Roman" w:hAnsi="Times New Roman" w:cs="Times New Roman"/>
          <w:sz w:val="24"/>
          <w:szCs w:val="24"/>
        </w:rPr>
        <w:t>may likewise take part in a scope of</w:t>
      </w:r>
      <w:r>
        <w:rPr>
          <w:rFonts w:ascii="Times New Roman" w:hAnsi="Times New Roman" w:cs="Times New Roman"/>
          <w:sz w:val="24"/>
          <w:szCs w:val="24"/>
        </w:rPr>
        <w:t xml:space="preserve"> technology</w:t>
      </w:r>
      <w:r w:rsidR="003760F7" w:rsidRPr="003760F7">
        <w:rPr>
          <w:rFonts w:ascii="Times New Roman" w:hAnsi="Times New Roman" w:cs="Times New Roman"/>
          <w:sz w:val="24"/>
          <w:szCs w:val="24"/>
        </w:rPr>
        <w:t xml:space="preserve"> strategy related exercises. In any case, these non-</w:t>
      </w:r>
      <w:r>
        <w:rPr>
          <w:rFonts w:ascii="Times New Roman" w:hAnsi="Times New Roman" w:cs="Times New Roman"/>
          <w:sz w:val="24"/>
          <w:szCs w:val="24"/>
        </w:rPr>
        <w:t>government organizations</w:t>
      </w:r>
      <w:r w:rsidR="003760F7" w:rsidRPr="003760F7">
        <w:rPr>
          <w:rFonts w:ascii="Times New Roman" w:hAnsi="Times New Roman" w:cs="Times New Roman"/>
          <w:sz w:val="24"/>
          <w:szCs w:val="24"/>
        </w:rPr>
        <w:t xml:space="preserve"> don't have perceived </w:t>
      </w:r>
      <w:r>
        <w:rPr>
          <w:rFonts w:ascii="Times New Roman" w:hAnsi="Times New Roman" w:cs="Times New Roman"/>
          <w:sz w:val="24"/>
          <w:szCs w:val="24"/>
        </w:rPr>
        <w:t xml:space="preserve">government </w:t>
      </w:r>
      <w:r w:rsidRPr="003760F7">
        <w:rPr>
          <w:rFonts w:ascii="Times New Roman" w:hAnsi="Times New Roman" w:cs="Times New Roman"/>
          <w:sz w:val="24"/>
          <w:szCs w:val="24"/>
        </w:rPr>
        <w:t>authoritative</w:t>
      </w:r>
      <w:r w:rsidR="003760F7" w:rsidRPr="003760F7">
        <w:rPr>
          <w:rFonts w:ascii="Times New Roman" w:hAnsi="Times New Roman" w:cs="Times New Roman"/>
          <w:sz w:val="24"/>
          <w:szCs w:val="24"/>
        </w:rPr>
        <w:t xml:space="preserve"> connections, and their admissible exercises utilizing Federal assets are in this way more compelled than state and </w:t>
      </w:r>
      <w:r>
        <w:rPr>
          <w:rFonts w:ascii="Times New Roman" w:hAnsi="Times New Roman" w:cs="Times New Roman"/>
          <w:sz w:val="24"/>
          <w:szCs w:val="24"/>
        </w:rPr>
        <w:t xml:space="preserve">the local institutions. In most cases, the </w:t>
      </w:r>
      <w:r w:rsidRPr="003760F7">
        <w:rPr>
          <w:rFonts w:ascii="Times New Roman" w:hAnsi="Times New Roman" w:cs="Times New Roman"/>
          <w:sz w:val="24"/>
          <w:szCs w:val="24"/>
        </w:rPr>
        <w:t xml:space="preserve">Non-government </w:t>
      </w:r>
      <w:r>
        <w:rPr>
          <w:rFonts w:ascii="Times New Roman" w:hAnsi="Times New Roman" w:cs="Times New Roman"/>
          <w:sz w:val="24"/>
          <w:szCs w:val="24"/>
        </w:rPr>
        <w:t>organizations</w:t>
      </w:r>
      <w:r>
        <w:rPr>
          <w:rFonts w:ascii="Times New Roman" w:hAnsi="Times New Roman" w:cs="Times New Roman"/>
          <w:sz w:val="24"/>
          <w:szCs w:val="24"/>
        </w:rPr>
        <w:t xml:space="preserve"> work with foreign or international </w:t>
      </w:r>
      <w:r w:rsidR="0056123D">
        <w:rPr>
          <w:rFonts w:ascii="Times New Roman" w:hAnsi="Times New Roman" w:cs="Times New Roman"/>
          <w:sz w:val="24"/>
          <w:szCs w:val="24"/>
        </w:rPr>
        <w:t>bodies, which</w:t>
      </w:r>
      <w:r>
        <w:rPr>
          <w:rFonts w:ascii="Times New Roman" w:hAnsi="Times New Roman" w:cs="Times New Roman"/>
          <w:sz w:val="24"/>
          <w:szCs w:val="24"/>
        </w:rPr>
        <w:t xml:space="preserve"> push for the development of people’s lives. </w:t>
      </w:r>
      <w:r w:rsidR="003760F7" w:rsidRPr="003760F7">
        <w:rPr>
          <w:rFonts w:ascii="Times New Roman" w:hAnsi="Times New Roman" w:cs="Times New Roman"/>
          <w:sz w:val="24"/>
          <w:szCs w:val="24"/>
        </w:rPr>
        <w:t xml:space="preserve"> </w:t>
      </w:r>
      <w:r>
        <w:rPr>
          <w:rFonts w:ascii="Times New Roman" w:hAnsi="Times New Roman" w:cs="Times New Roman"/>
          <w:sz w:val="24"/>
          <w:szCs w:val="24"/>
        </w:rPr>
        <w:t xml:space="preserve">These </w:t>
      </w:r>
      <w:r w:rsidRPr="003760F7">
        <w:rPr>
          <w:rFonts w:ascii="Times New Roman" w:hAnsi="Times New Roman" w:cs="Times New Roman"/>
          <w:sz w:val="24"/>
          <w:szCs w:val="24"/>
        </w:rPr>
        <w:t xml:space="preserve">Non-government </w:t>
      </w:r>
      <w:r>
        <w:rPr>
          <w:rFonts w:ascii="Times New Roman" w:hAnsi="Times New Roman" w:cs="Times New Roman"/>
          <w:sz w:val="24"/>
          <w:szCs w:val="24"/>
        </w:rPr>
        <w:t>organizations</w:t>
      </w:r>
      <w:r w:rsidRPr="003760F7">
        <w:rPr>
          <w:rFonts w:ascii="Times New Roman" w:hAnsi="Times New Roman" w:cs="Times New Roman"/>
          <w:sz w:val="24"/>
          <w:szCs w:val="24"/>
        </w:rPr>
        <w:t xml:space="preserve"> </w:t>
      </w:r>
      <w:r>
        <w:rPr>
          <w:rFonts w:ascii="Times New Roman" w:hAnsi="Times New Roman" w:cs="Times New Roman"/>
          <w:sz w:val="24"/>
          <w:szCs w:val="24"/>
        </w:rPr>
        <w:t xml:space="preserve">are able to </w:t>
      </w:r>
      <w:r>
        <w:rPr>
          <w:rFonts w:ascii="Times New Roman" w:hAnsi="Times New Roman" w:cs="Times New Roman"/>
          <w:sz w:val="24"/>
          <w:szCs w:val="24"/>
        </w:rPr>
        <w:lastRenderedPageBreak/>
        <w:t xml:space="preserve">pull resources into the health sector towards a common goal of having technological advancements. </w:t>
      </w:r>
      <w:r w:rsidR="003760F7" w:rsidRPr="003760F7">
        <w:rPr>
          <w:rFonts w:ascii="Times New Roman" w:hAnsi="Times New Roman" w:cs="Times New Roman"/>
          <w:sz w:val="24"/>
          <w:szCs w:val="24"/>
        </w:rPr>
        <w:t xml:space="preserve">The </w:t>
      </w:r>
      <w:r w:rsidRPr="003760F7">
        <w:rPr>
          <w:rFonts w:ascii="Times New Roman" w:hAnsi="Times New Roman" w:cs="Times New Roman"/>
          <w:sz w:val="24"/>
          <w:szCs w:val="24"/>
        </w:rPr>
        <w:t xml:space="preserve">Non-government </w:t>
      </w:r>
      <w:r>
        <w:rPr>
          <w:rFonts w:ascii="Times New Roman" w:hAnsi="Times New Roman" w:cs="Times New Roman"/>
          <w:sz w:val="24"/>
          <w:szCs w:val="24"/>
        </w:rPr>
        <w:t>organizations</w:t>
      </w:r>
      <w:r>
        <w:rPr>
          <w:rFonts w:ascii="Times New Roman" w:hAnsi="Times New Roman" w:cs="Times New Roman"/>
          <w:sz w:val="24"/>
          <w:szCs w:val="24"/>
        </w:rPr>
        <w:t xml:space="preserve"> also work with the government and legislators who come together and </w:t>
      </w:r>
      <w:r w:rsidR="000027B4">
        <w:rPr>
          <w:rFonts w:ascii="Times New Roman" w:hAnsi="Times New Roman" w:cs="Times New Roman"/>
          <w:sz w:val="24"/>
          <w:szCs w:val="24"/>
        </w:rPr>
        <w:t>can cause a change in the health sector</w:t>
      </w:r>
      <w:r w:rsidR="0040509D">
        <w:rPr>
          <w:rFonts w:ascii="Times New Roman" w:hAnsi="Times New Roman" w:cs="Times New Roman"/>
          <w:sz w:val="24"/>
          <w:szCs w:val="24"/>
        </w:rPr>
        <w:t xml:space="preserve"> </w:t>
      </w:r>
      <w:r w:rsidR="0040509D">
        <w:rPr>
          <w:rFonts w:ascii="Times New Roman" w:hAnsi="Times New Roman" w:cs="Times New Roman"/>
          <w:sz w:val="24"/>
          <w:szCs w:val="24"/>
        </w:rPr>
        <w:t>(</w:t>
      </w:r>
      <w:r w:rsidR="0040509D">
        <w:rPr>
          <w:rFonts w:ascii="Times New Roman" w:hAnsi="Times New Roman" w:cs="Times New Roman" w:hint="eastAsia"/>
          <w:sz w:val="24"/>
          <w:szCs w:val="24"/>
        </w:rPr>
        <w:t>Russell, 2015</w:t>
      </w:r>
      <w:r w:rsidR="0040509D">
        <w:rPr>
          <w:rFonts w:ascii="Times New Roman" w:hAnsi="Times New Roman" w:cs="Times New Roman"/>
          <w:sz w:val="24"/>
          <w:szCs w:val="24"/>
        </w:rPr>
        <w:t>)</w:t>
      </w:r>
      <w:r w:rsidR="000027B4">
        <w:rPr>
          <w:rFonts w:ascii="Times New Roman" w:hAnsi="Times New Roman" w:cs="Times New Roman"/>
          <w:sz w:val="24"/>
          <w:szCs w:val="24"/>
        </w:rPr>
        <w:t>.</w:t>
      </w:r>
    </w:p>
    <w:p w:rsidR="003760F7" w:rsidRDefault="000027B4" w:rsidP="003760F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Taking part </w:t>
      </w:r>
      <w:r w:rsidR="003760F7" w:rsidRPr="003760F7">
        <w:rPr>
          <w:rFonts w:ascii="Times New Roman" w:hAnsi="Times New Roman" w:cs="Times New Roman"/>
          <w:sz w:val="24"/>
          <w:szCs w:val="24"/>
        </w:rPr>
        <w:t xml:space="preserve">in </w:t>
      </w:r>
      <w:r w:rsidR="0019772D">
        <w:rPr>
          <w:rFonts w:ascii="Times New Roman" w:hAnsi="Times New Roman" w:cs="Times New Roman"/>
          <w:sz w:val="24"/>
          <w:szCs w:val="24"/>
        </w:rPr>
        <w:t>health care</w:t>
      </w:r>
      <w:r w:rsidR="003760F7" w:rsidRPr="003760F7">
        <w:rPr>
          <w:rFonts w:ascii="Times New Roman" w:hAnsi="Times New Roman" w:cs="Times New Roman"/>
          <w:sz w:val="24"/>
          <w:szCs w:val="24"/>
        </w:rPr>
        <w:t xml:space="preserve"> exercises </w:t>
      </w:r>
      <w:r w:rsidR="0019772D">
        <w:rPr>
          <w:rFonts w:ascii="Times New Roman" w:hAnsi="Times New Roman" w:cs="Times New Roman"/>
          <w:sz w:val="24"/>
          <w:szCs w:val="24"/>
        </w:rPr>
        <w:t>such as</w:t>
      </w:r>
      <w:r w:rsidR="003760F7" w:rsidRPr="003760F7">
        <w:rPr>
          <w:rFonts w:ascii="Times New Roman" w:hAnsi="Times New Roman" w:cs="Times New Roman"/>
          <w:sz w:val="24"/>
          <w:szCs w:val="24"/>
        </w:rPr>
        <w:t xml:space="preserve"> campaigning</w:t>
      </w:r>
      <w:r w:rsidR="0019772D">
        <w:rPr>
          <w:rFonts w:ascii="Times New Roman" w:hAnsi="Times New Roman" w:cs="Times New Roman"/>
          <w:sz w:val="24"/>
          <w:szCs w:val="24"/>
        </w:rPr>
        <w:t xml:space="preserve"> through workshops and rallies</w:t>
      </w:r>
      <w:r w:rsidR="003760F7" w:rsidRPr="003760F7">
        <w:rPr>
          <w:rFonts w:ascii="Times New Roman" w:hAnsi="Times New Roman" w:cs="Times New Roman"/>
          <w:sz w:val="24"/>
          <w:szCs w:val="24"/>
        </w:rPr>
        <w:t xml:space="preserve">, can embrace </w:t>
      </w:r>
      <w:r w:rsidR="0019772D">
        <w:rPr>
          <w:rFonts w:ascii="Times New Roman" w:hAnsi="Times New Roman" w:cs="Times New Roman"/>
          <w:sz w:val="24"/>
          <w:szCs w:val="24"/>
        </w:rPr>
        <w:t>legislators who have an interest in health care</w:t>
      </w:r>
      <w:r w:rsidR="003760F7" w:rsidRPr="003760F7">
        <w:rPr>
          <w:rFonts w:ascii="Times New Roman" w:hAnsi="Times New Roman" w:cs="Times New Roman"/>
          <w:sz w:val="24"/>
          <w:szCs w:val="24"/>
        </w:rPr>
        <w:t xml:space="preserve">. Those exercises, incorporate featuring and interpreting general wellbeing </w:t>
      </w:r>
      <w:r w:rsidR="00C03E79">
        <w:rPr>
          <w:rFonts w:ascii="Times New Roman" w:hAnsi="Times New Roman" w:cs="Times New Roman"/>
          <w:sz w:val="24"/>
          <w:szCs w:val="24"/>
        </w:rPr>
        <w:t xml:space="preserve">of patients in the hospitals, </w:t>
      </w:r>
      <w:r w:rsidR="003760F7" w:rsidRPr="003760F7">
        <w:rPr>
          <w:rFonts w:ascii="Times New Roman" w:hAnsi="Times New Roman" w:cs="Times New Roman"/>
          <w:sz w:val="24"/>
          <w:szCs w:val="24"/>
        </w:rPr>
        <w:t>gathering and breaking down information</w:t>
      </w:r>
      <w:r w:rsidR="00C03E79">
        <w:rPr>
          <w:rFonts w:ascii="Times New Roman" w:hAnsi="Times New Roman" w:cs="Times New Roman"/>
          <w:sz w:val="24"/>
          <w:szCs w:val="24"/>
        </w:rPr>
        <w:t xml:space="preserve"> that can be useful in analyzing the need of technology in the health sector, </w:t>
      </w:r>
      <w:r w:rsidR="003760F7" w:rsidRPr="003760F7">
        <w:rPr>
          <w:rFonts w:ascii="Times New Roman" w:hAnsi="Times New Roman" w:cs="Times New Roman"/>
          <w:sz w:val="24"/>
          <w:szCs w:val="24"/>
        </w:rPr>
        <w:t>distributing and dispersing of research</w:t>
      </w:r>
      <w:r w:rsidR="00C03E79">
        <w:rPr>
          <w:rFonts w:ascii="Times New Roman" w:hAnsi="Times New Roman" w:cs="Times New Roman"/>
          <w:sz w:val="24"/>
          <w:szCs w:val="24"/>
        </w:rPr>
        <w:t xml:space="preserve"> information to the legislators,</w:t>
      </w:r>
      <w:r w:rsidR="003760F7" w:rsidRPr="003760F7">
        <w:rPr>
          <w:rFonts w:ascii="Times New Roman" w:hAnsi="Times New Roman" w:cs="Times New Roman"/>
          <w:sz w:val="24"/>
          <w:szCs w:val="24"/>
        </w:rPr>
        <w:t xml:space="preserve"> executing counteractive action systems</w:t>
      </w:r>
      <w:r w:rsidR="00C03E79">
        <w:rPr>
          <w:rFonts w:ascii="Times New Roman" w:hAnsi="Times New Roman" w:cs="Times New Roman"/>
          <w:sz w:val="24"/>
          <w:szCs w:val="24"/>
        </w:rPr>
        <w:t xml:space="preserve"> and recommendations,</w:t>
      </w:r>
      <w:r w:rsidR="003760F7" w:rsidRPr="003760F7">
        <w:rPr>
          <w:rFonts w:ascii="Times New Roman" w:hAnsi="Times New Roman" w:cs="Times New Roman"/>
          <w:sz w:val="24"/>
          <w:szCs w:val="24"/>
        </w:rPr>
        <w:t xml:space="preserve"> </w:t>
      </w:r>
      <w:r w:rsidR="00C03E79">
        <w:rPr>
          <w:rFonts w:ascii="Times New Roman" w:hAnsi="Times New Roman" w:cs="Times New Roman"/>
          <w:sz w:val="24"/>
          <w:szCs w:val="24"/>
        </w:rPr>
        <w:t xml:space="preserve">and </w:t>
      </w:r>
      <w:r w:rsidR="003760F7" w:rsidRPr="003760F7">
        <w:rPr>
          <w:rFonts w:ascii="Times New Roman" w:hAnsi="Times New Roman" w:cs="Times New Roman"/>
          <w:sz w:val="24"/>
          <w:szCs w:val="24"/>
        </w:rPr>
        <w:t xml:space="preserve"> cultivating coalition building and agreement </w:t>
      </w:r>
      <w:r w:rsidR="00C03E79">
        <w:rPr>
          <w:rFonts w:ascii="Times New Roman" w:hAnsi="Times New Roman" w:cs="Times New Roman"/>
          <w:sz w:val="24"/>
          <w:szCs w:val="24"/>
        </w:rPr>
        <w:t>on general wellbeing activities,</w:t>
      </w:r>
      <w:r w:rsidR="003760F7" w:rsidRPr="003760F7">
        <w:rPr>
          <w:rFonts w:ascii="Times New Roman" w:hAnsi="Times New Roman" w:cs="Times New Roman"/>
          <w:sz w:val="24"/>
          <w:szCs w:val="24"/>
        </w:rPr>
        <w:t xml:space="preserve"> giving initiative and encouraging </w:t>
      </w:r>
      <w:r w:rsidR="00C03E79">
        <w:rPr>
          <w:rFonts w:ascii="Times New Roman" w:hAnsi="Times New Roman" w:cs="Times New Roman"/>
          <w:sz w:val="24"/>
          <w:szCs w:val="24"/>
        </w:rPr>
        <w:t>legislators to come up with the right policies based on the recommendations provided</w:t>
      </w:r>
      <w:r w:rsidR="0040509D">
        <w:rPr>
          <w:rFonts w:ascii="Times New Roman" w:hAnsi="Times New Roman" w:cs="Times New Roman"/>
          <w:sz w:val="24"/>
          <w:szCs w:val="24"/>
        </w:rPr>
        <w:t xml:space="preserve"> </w:t>
      </w:r>
      <w:r w:rsidR="0040509D">
        <w:rPr>
          <w:rFonts w:ascii="Times New Roman" w:hAnsi="Times New Roman" w:cs="Times New Roman"/>
          <w:sz w:val="24"/>
          <w:szCs w:val="24"/>
        </w:rPr>
        <w:t>(</w:t>
      </w:r>
      <w:r w:rsidR="0040509D">
        <w:rPr>
          <w:rFonts w:ascii="Times New Roman" w:hAnsi="Times New Roman" w:cs="Times New Roman" w:hint="eastAsia"/>
          <w:sz w:val="24"/>
          <w:szCs w:val="24"/>
        </w:rPr>
        <w:t>Russell, 2015</w:t>
      </w:r>
      <w:r w:rsidR="0040509D">
        <w:rPr>
          <w:rFonts w:ascii="Times New Roman" w:hAnsi="Times New Roman" w:cs="Times New Roman"/>
          <w:sz w:val="24"/>
          <w:szCs w:val="24"/>
        </w:rPr>
        <w:t>)</w:t>
      </w:r>
      <w:r w:rsidR="00C03E79">
        <w:rPr>
          <w:rFonts w:ascii="Times New Roman" w:hAnsi="Times New Roman" w:cs="Times New Roman"/>
          <w:sz w:val="24"/>
          <w:szCs w:val="24"/>
        </w:rPr>
        <w:t xml:space="preserve">. </w:t>
      </w:r>
    </w:p>
    <w:p w:rsidR="00A846F9" w:rsidRPr="00C03E79" w:rsidRDefault="00A846F9" w:rsidP="00C03E79">
      <w:pPr>
        <w:spacing w:line="480" w:lineRule="auto"/>
        <w:jc w:val="center"/>
        <w:rPr>
          <w:rFonts w:ascii="Times New Roman" w:hAnsi="Times New Roman" w:cs="Times New Roman"/>
          <w:b/>
          <w:sz w:val="24"/>
          <w:szCs w:val="24"/>
        </w:rPr>
      </w:pPr>
      <w:r w:rsidRPr="00C03E79">
        <w:rPr>
          <w:rFonts w:ascii="Times New Roman" w:hAnsi="Times New Roman" w:cs="Times New Roman"/>
          <w:b/>
          <w:sz w:val="24"/>
          <w:szCs w:val="24"/>
        </w:rPr>
        <w:t>Share why you chose the specific topic</w:t>
      </w:r>
    </w:p>
    <w:p w:rsidR="00C03E79" w:rsidRPr="00C03E79" w:rsidRDefault="00C03E79" w:rsidP="00C03E7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 chose this specific topic because, technology is key in almost every field today. </w:t>
      </w:r>
      <w:r w:rsidR="008D76F8">
        <w:rPr>
          <w:rFonts w:ascii="Times New Roman" w:hAnsi="Times New Roman" w:cs="Times New Roman"/>
          <w:sz w:val="24"/>
          <w:szCs w:val="24"/>
        </w:rPr>
        <w:t>Fitness, nutrition and health</w:t>
      </w:r>
      <w:r w:rsidRPr="00C03E79">
        <w:rPr>
          <w:rFonts w:ascii="Times New Roman" w:hAnsi="Times New Roman" w:cs="Times New Roman"/>
          <w:sz w:val="24"/>
          <w:szCs w:val="24"/>
        </w:rPr>
        <w:t xml:space="preserve"> is among the best </w:t>
      </w:r>
      <w:r w:rsidR="00777032">
        <w:rPr>
          <w:rFonts w:ascii="Times New Roman" w:hAnsi="Times New Roman" w:cs="Times New Roman"/>
          <w:sz w:val="24"/>
          <w:szCs w:val="24"/>
        </w:rPr>
        <w:t xml:space="preserve">of all the human needs today and there has been </w:t>
      </w:r>
      <w:r w:rsidRPr="00C03E79">
        <w:rPr>
          <w:rFonts w:ascii="Times New Roman" w:hAnsi="Times New Roman" w:cs="Times New Roman"/>
          <w:sz w:val="24"/>
          <w:szCs w:val="24"/>
        </w:rPr>
        <w:t xml:space="preserve"> relentless </w:t>
      </w:r>
      <w:r w:rsidR="00777032">
        <w:rPr>
          <w:rFonts w:ascii="Times New Roman" w:hAnsi="Times New Roman" w:cs="Times New Roman"/>
          <w:sz w:val="24"/>
          <w:szCs w:val="24"/>
        </w:rPr>
        <w:t>efforts in the recent past to make advancements in the health sector through engineering and technological projects</w:t>
      </w:r>
      <w:r w:rsidRPr="00C03E79">
        <w:rPr>
          <w:rFonts w:ascii="Times New Roman" w:hAnsi="Times New Roman" w:cs="Times New Roman"/>
          <w:sz w:val="24"/>
          <w:szCs w:val="24"/>
        </w:rPr>
        <w:t xml:space="preserve"> performed </w:t>
      </w:r>
      <w:r w:rsidR="00777032">
        <w:rPr>
          <w:rFonts w:ascii="Times New Roman" w:hAnsi="Times New Roman" w:cs="Times New Roman"/>
          <w:sz w:val="24"/>
          <w:szCs w:val="24"/>
        </w:rPr>
        <w:t xml:space="preserve">with an </w:t>
      </w:r>
      <w:r w:rsidRPr="00C03E79">
        <w:rPr>
          <w:rFonts w:ascii="Times New Roman" w:hAnsi="Times New Roman" w:cs="Times New Roman"/>
          <w:sz w:val="24"/>
          <w:szCs w:val="24"/>
        </w:rPr>
        <w:t xml:space="preserve">end goal to persistently expand the </w:t>
      </w:r>
      <w:r w:rsidR="00777032">
        <w:rPr>
          <w:rFonts w:ascii="Times New Roman" w:hAnsi="Times New Roman" w:cs="Times New Roman"/>
          <w:sz w:val="24"/>
          <w:szCs w:val="24"/>
        </w:rPr>
        <w:t>stretch of health care provision</w:t>
      </w:r>
      <w:r w:rsidRPr="00C03E79">
        <w:rPr>
          <w:rFonts w:ascii="Times New Roman" w:hAnsi="Times New Roman" w:cs="Times New Roman"/>
          <w:sz w:val="24"/>
          <w:szCs w:val="24"/>
        </w:rPr>
        <w:t xml:space="preserve">. </w:t>
      </w:r>
      <w:r w:rsidR="00777032">
        <w:rPr>
          <w:rFonts w:ascii="Times New Roman" w:hAnsi="Times New Roman" w:cs="Times New Roman"/>
          <w:sz w:val="24"/>
          <w:szCs w:val="24"/>
        </w:rPr>
        <w:t>In search of quality medication, it can only be</w:t>
      </w:r>
      <w:r w:rsidRPr="00C03E79">
        <w:rPr>
          <w:rFonts w:ascii="Times New Roman" w:hAnsi="Times New Roman" w:cs="Times New Roman"/>
          <w:sz w:val="24"/>
          <w:szCs w:val="24"/>
        </w:rPr>
        <w:t xml:space="preserve"> pursued </w:t>
      </w:r>
      <w:r w:rsidR="00777032">
        <w:rPr>
          <w:rFonts w:ascii="Times New Roman" w:hAnsi="Times New Roman" w:cs="Times New Roman"/>
          <w:sz w:val="24"/>
          <w:szCs w:val="24"/>
        </w:rPr>
        <w:t>with fresh systems that are useful in delivering quality healthcare in order to support the wellbeing of patients</w:t>
      </w:r>
      <w:r w:rsidRPr="00C03E79">
        <w:rPr>
          <w:rFonts w:ascii="Times New Roman" w:hAnsi="Times New Roman" w:cs="Times New Roman"/>
          <w:sz w:val="24"/>
          <w:szCs w:val="24"/>
        </w:rPr>
        <w:t xml:space="preserve">. </w:t>
      </w:r>
      <w:r w:rsidR="00777032">
        <w:rPr>
          <w:rFonts w:ascii="Times New Roman" w:hAnsi="Times New Roman" w:cs="Times New Roman"/>
          <w:sz w:val="24"/>
          <w:szCs w:val="24"/>
        </w:rPr>
        <w:t>E</w:t>
      </w:r>
      <w:r w:rsidRPr="00C03E79">
        <w:rPr>
          <w:rFonts w:ascii="Times New Roman" w:hAnsi="Times New Roman" w:cs="Times New Roman"/>
          <w:sz w:val="24"/>
          <w:szCs w:val="24"/>
        </w:rPr>
        <w:t xml:space="preserve">veryone knows </w:t>
      </w:r>
      <w:r w:rsidR="00777032">
        <w:rPr>
          <w:rFonts w:ascii="Times New Roman" w:hAnsi="Times New Roman" w:cs="Times New Roman"/>
          <w:sz w:val="24"/>
          <w:szCs w:val="24"/>
        </w:rPr>
        <w:t>that life can be</w:t>
      </w:r>
      <w:r w:rsidRPr="00C03E79">
        <w:rPr>
          <w:rFonts w:ascii="Times New Roman" w:hAnsi="Times New Roman" w:cs="Times New Roman"/>
          <w:sz w:val="24"/>
          <w:szCs w:val="24"/>
        </w:rPr>
        <w:t xml:space="preserve"> profitable alongside with the assistance of mechanical </w:t>
      </w:r>
      <w:r w:rsidR="00777032">
        <w:rPr>
          <w:rFonts w:ascii="Times New Roman" w:hAnsi="Times New Roman" w:cs="Times New Roman"/>
          <w:sz w:val="24"/>
          <w:szCs w:val="24"/>
        </w:rPr>
        <w:t xml:space="preserve">expertise healthcare </w:t>
      </w:r>
      <w:r w:rsidRPr="00C03E79">
        <w:rPr>
          <w:rFonts w:ascii="Times New Roman" w:hAnsi="Times New Roman" w:cs="Times New Roman"/>
          <w:sz w:val="24"/>
          <w:szCs w:val="24"/>
        </w:rPr>
        <w:t xml:space="preserve">facilities around </w:t>
      </w:r>
      <w:r w:rsidR="00777032">
        <w:rPr>
          <w:rFonts w:ascii="Times New Roman" w:hAnsi="Times New Roman" w:cs="Times New Roman"/>
          <w:sz w:val="24"/>
          <w:szCs w:val="24"/>
        </w:rPr>
        <w:t>in the hospitals and any patient would like to visit an healthcare facility that is fully equipment with the necessary medication and technological equipment</w:t>
      </w:r>
      <w:r w:rsidRPr="00C03E79">
        <w:rPr>
          <w:rFonts w:ascii="Times New Roman" w:hAnsi="Times New Roman" w:cs="Times New Roman"/>
          <w:sz w:val="24"/>
          <w:szCs w:val="24"/>
        </w:rPr>
        <w:t xml:space="preserve">. Because of </w:t>
      </w:r>
      <w:r w:rsidRPr="00C03E79">
        <w:rPr>
          <w:rFonts w:ascii="Times New Roman" w:hAnsi="Times New Roman" w:cs="Times New Roman"/>
          <w:sz w:val="24"/>
          <w:szCs w:val="24"/>
        </w:rPr>
        <w:lastRenderedPageBreak/>
        <w:t xml:space="preserve">mechanical </w:t>
      </w:r>
      <w:r w:rsidR="001C59CC" w:rsidRPr="00C03E79">
        <w:rPr>
          <w:rFonts w:ascii="Times New Roman" w:hAnsi="Times New Roman" w:cs="Times New Roman"/>
          <w:sz w:val="24"/>
          <w:szCs w:val="24"/>
        </w:rPr>
        <w:t>expertise</w:t>
      </w:r>
      <w:r w:rsidRPr="00C03E79">
        <w:rPr>
          <w:rFonts w:ascii="Times New Roman" w:hAnsi="Times New Roman" w:cs="Times New Roman"/>
          <w:sz w:val="24"/>
          <w:szCs w:val="24"/>
        </w:rPr>
        <w:t>, clinics have a tendenc</w:t>
      </w:r>
      <w:r w:rsidR="00777032">
        <w:rPr>
          <w:rFonts w:ascii="Times New Roman" w:hAnsi="Times New Roman" w:cs="Times New Roman"/>
          <w:sz w:val="24"/>
          <w:szCs w:val="24"/>
        </w:rPr>
        <w:t>y to be more equipped at providing the patient with the essential needs</w:t>
      </w:r>
      <w:r w:rsidR="00E50421">
        <w:rPr>
          <w:rFonts w:ascii="Times New Roman" w:hAnsi="Times New Roman" w:cs="Times New Roman"/>
          <w:sz w:val="24"/>
          <w:szCs w:val="24"/>
        </w:rPr>
        <w:t xml:space="preserve"> (</w:t>
      </w:r>
      <w:r w:rsidR="00E50421" w:rsidRPr="0019772D">
        <w:rPr>
          <w:rFonts w:ascii="Times New Roman" w:hAnsi="Times New Roman" w:cs="Times New Roman" w:hint="eastAsia"/>
          <w:sz w:val="24"/>
          <w:szCs w:val="24"/>
        </w:rPr>
        <w:t>Shekelle,</w:t>
      </w:r>
      <w:r w:rsidR="00E50421">
        <w:rPr>
          <w:rFonts w:ascii="Times New Roman" w:hAnsi="Times New Roman" w:cs="Times New Roman"/>
          <w:sz w:val="24"/>
          <w:szCs w:val="24"/>
        </w:rPr>
        <w:t xml:space="preserve"> et. al., 2014)</w:t>
      </w:r>
      <w:r w:rsidR="00777032">
        <w:rPr>
          <w:rFonts w:ascii="Times New Roman" w:hAnsi="Times New Roman" w:cs="Times New Roman"/>
          <w:sz w:val="24"/>
          <w:szCs w:val="24"/>
        </w:rPr>
        <w:t xml:space="preserve">. </w:t>
      </w:r>
    </w:p>
    <w:p w:rsidR="00EE130C" w:rsidRDefault="00F05B32" w:rsidP="00C03E79">
      <w:pPr>
        <w:spacing w:line="480" w:lineRule="auto"/>
        <w:ind w:firstLine="720"/>
        <w:rPr>
          <w:rFonts w:ascii="Times New Roman" w:hAnsi="Times New Roman" w:cs="Times New Roman"/>
          <w:sz w:val="24"/>
          <w:szCs w:val="24"/>
        </w:rPr>
      </w:pPr>
      <w:r>
        <w:rPr>
          <w:rFonts w:ascii="Times New Roman" w:hAnsi="Times New Roman" w:cs="Times New Roman"/>
          <w:sz w:val="24"/>
          <w:szCs w:val="24"/>
        </w:rPr>
        <w:t>Technology in the health care system has helped in different hospital health care provision activities such as</w:t>
      </w:r>
      <w:r w:rsidR="00C03E79" w:rsidRPr="00C03E79">
        <w:rPr>
          <w:rFonts w:ascii="Times New Roman" w:hAnsi="Times New Roman" w:cs="Times New Roman"/>
          <w:sz w:val="24"/>
          <w:szCs w:val="24"/>
        </w:rPr>
        <w:t xml:space="preserve"> surgeries</w:t>
      </w:r>
      <w:r>
        <w:rPr>
          <w:rFonts w:ascii="Times New Roman" w:hAnsi="Times New Roman" w:cs="Times New Roman"/>
          <w:sz w:val="24"/>
          <w:szCs w:val="24"/>
        </w:rPr>
        <w:t xml:space="preserve"> and medication</w:t>
      </w:r>
      <w:r w:rsidR="00C03E79" w:rsidRPr="00C03E79">
        <w:rPr>
          <w:rFonts w:ascii="Times New Roman" w:hAnsi="Times New Roman" w:cs="Times New Roman"/>
          <w:sz w:val="24"/>
          <w:szCs w:val="24"/>
        </w:rPr>
        <w:t xml:space="preserve"> </w:t>
      </w:r>
      <w:r>
        <w:rPr>
          <w:rFonts w:ascii="Times New Roman" w:hAnsi="Times New Roman" w:cs="Times New Roman"/>
          <w:sz w:val="24"/>
          <w:szCs w:val="24"/>
        </w:rPr>
        <w:t>as well as quality</w:t>
      </w:r>
      <w:r w:rsidR="00C03E79" w:rsidRPr="00C03E79">
        <w:rPr>
          <w:rFonts w:ascii="Times New Roman" w:hAnsi="Times New Roman" w:cs="Times New Roman"/>
          <w:sz w:val="24"/>
          <w:szCs w:val="24"/>
        </w:rPr>
        <w:t xml:space="preserve"> care strategy, innovation </w:t>
      </w:r>
      <w:r>
        <w:rPr>
          <w:rFonts w:ascii="Times New Roman" w:hAnsi="Times New Roman" w:cs="Times New Roman"/>
          <w:sz w:val="24"/>
          <w:szCs w:val="24"/>
        </w:rPr>
        <w:t>in the clinical setting. For example, p</w:t>
      </w:r>
      <w:r w:rsidR="00C03E79" w:rsidRPr="00C03E79">
        <w:rPr>
          <w:rFonts w:ascii="Times New Roman" w:hAnsi="Times New Roman" w:cs="Times New Roman"/>
          <w:sz w:val="24"/>
          <w:szCs w:val="24"/>
        </w:rPr>
        <w:t xml:space="preserve">rivate doctor's facilities as of now are more powerful at completing basic and furthermore lifetime unsafe surgeries because of the reality in regards to </w:t>
      </w:r>
      <w:r w:rsidR="001C59CC" w:rsidRPr="00C03E79">
        <w:rPr>
          <w:rFonts w:ascii="Times New Roman" w:hAnsi="Times New Roman" w:cs="Times New Roman"/>
          <w:sz w:val="24"/>
          <w:szCs w:val="24"/>
        </w:rPr>
        <w:t>innovative</w:t>
      </w:r>
      <w:r w:rsidR="00C03E79" w:rsidRPr="00C03E79">
        <w:rPr>
          <w:rFonts w:ascii="Times New Roman" w:hAnsi="Times New Roman" w:cs="Times New Roman"/>
          <w:sz w:val="24"/>
          <w:szCs w:val="24"/>
        </w:rPr>
        <w:t xml:space="preserve"> models </w:t>
      </w:r>
      <w:r>
        <w:rPr>
          <w:rFonts w:ascii="Times New Roman" w:hAnsi="Times New Roman" w:cs="Times New Roman"/>
          <w:sz w:val="24"/>
          <w:szCs w:val="24"/>
        </w:rPr>
        <w:t xml:space="preserve">used in </w:t>
      </w:r>
      <w:r w:rsidR="00C03E79" w:rsidRPr="00C03E79">
        <w:rPr>
          <w:rFonts w:ascii="Times New Roman" w:hAnsi="Times New Roman" w:cs="Times New Roman"/>
          <w:sz w:val="24"/>
          <w:szCs w:val="24"/>
        </w:rPr>
        <w:t xml:space="preserve">medical procedures. </w:t>
      </w:r>
      <w:r>
        <w:rPr>
          <w:rFonts w:ascii="Times New Roman" w:hAnsi="Times New Roman" w:cs="Times New Roman"/>
          <w:sz w:val="24"/>
          <w:szCs w:val="24"/>
        </w:rPr>
        <w:t>Currently, many healthcare facilities</w:t>
      </w:r>
      <w:r w:rsidR="00C03E79" w:rsidRPr="00C03E79">
        <w:rPr>
          <w:rFonts w:ascii="Times New Roman" w:hAnsi="Times New Roman" w:cs="Times New Roman"/>
          <w:sz w:val="24"/>
          <w:szCs w:val="24"/>
        </w:rPr>
        <w:t xml:space="preserve"> have the so referred to as CAS and in addition Pc </w:t>
      </w:r>
      <w:r>
        <w:rPr>
          <w:rFonts w:ascii="Times New Roman" w:hAnsi="Times New Roman" w:cs="Times New Roman"/>
          <w:sz w:val="24"/>
          <w:szCs w:val="24"/>
        </w:rPr>
        <w:t>guided</w:t>
      </w:r>
      <w:r w:rsidR="00C03E79" w:rsidRPr="00C03E79">
        <w:rPr>
          <w:rFonts w:ascii="Times New Roman" w:hAnsi="Times New Roman" w:cs="Times New Roman"/>
          <w:sz w:val="24"/>
          <w:szCs w:val="24"/>
        </w:rPr>
        <w:t xml:space="preserve"> Medical methodology that is by and large known as</w:t>
      </w:r>
      <w:r>
        <w:rPr>
          <w:rFonts w:ascii="Times New Roman" w:hAnsi="Times New Roman" w:cs="Times New Roman"/>
          <w:sz w:val="24"/>
          <w:szCs w:val="24"/>
        </w:rPr>
        <w:t xml:space="preserve"> the real PC or PC and which uses</w:t>
      </w:r>
      <w:r w:rsidR="00C03E79" w:rsidRPr="00C03E79">
        <w:rPr>
          <w:rFonts w:ascii="Times New Roman" w:hAnsi="Times New Roman" w:cs="Times New Roman"/>
          <w:sz w:val="24"/>
          <w:szCs w:val="24"/>
        </w:rPr>
        <w:t xml:space="preserve"> guided therapeutic systems</w:t>
      </w:r>
      <w:r w:rsidR="0064387E">
        <w:rPr>
          <w:rFonts w:ascii="Times New Roman" w:hAnsi="Times New Roman" w:cs="Times New Roman"/>
          <w:sz w:val="24"/>
          <w:szCs w:val="24"/>
        </w:rPr>
        <w:t xml:space="preserve"> (</w:t>
      </w:r>
      <w:r w:rsidR="0064387E">
        <w:rPr>
          <w:rFonts w:ascii="Times New Roman" w:hAnsi="Times New Roman" w:cs="Times New Roman" w:hint="eastAsia"/>
          <w:sz w:val="24"/>
          <w:szCs w:val="24"/>
        </w:rPr>
        <w:t xml:space="preserve">Russell, </w:t>
      </w:r>
      <w:r w:rsidR="0064387E">
        <w:rPr>
          <w:rFonts w:ascii="Times New Roman" w:hAnsi="Times New Roman" w:cs="Times New Roman" w:hint="eastAsia"/>
          <w:sz w:val="24"/>
          <w:szCs w:val="24"/>
        </w:rPr>
        <w:t>2015</w:t>
      </w:r>
      <w:r w:rsidR="0064387E">
        <w:rPr>
          <w:rFonts w:ascii="Times New Roman" w:hAnsi="Times New Roman" w:cs="Times New Roman"/>
          <w:sz w:val="24"/>
          <w:szCs w:val="24"/>
        </w:rPr>
        <w:t>)</w:t>
      </w:r>
      <w:r w:rsidR="00C03E79" w:rsidRPr="00C03E79">
        <w:rPr>
          <w:rFonts w:ascii="Times New Roman" w:hAnsi="Times New Roman" w:cs="Times New Roman"/>
          <w:sz w:val="24"/>
          <w:szCs w:val="24"/>
        </w:rPr>
        <w:t>.</w:t>
      </w:r>
    </w:p>
    <w:p w:rsidR="00F05B32" w:rsidRDefault="00EE130C" w:rsidP="00EE130C">
      <w:pPr>
        <w:spacing w:line="480" w:lineRule="auto"/>
        <w:rPr>
          <w:rFonts w:ascii="Times New Roman" w:hAnsi="Times New Roman" w:cs="Times New Roman"/>
          <w:sz w:val="24"/>
          <w:szCs w:val="24"/>
        </w:rPr>
      </w:pPr>
      <w:r>
        <w:rPr>
          <w:noProof/>
        </w:rPr>
        <w:drawing>
          <wp:anchor distT="0" distB="0" distL="114300" distR="114300" simplePos="0" relativeHeight="251658240" behindDoc="0" locked="0" layoutInCell="1" allowOverlap="1">
            <wp:simplePos x="0" y="0"/>
            <wp:positionH relativeFrom="column">
              <wp:posOffset>0</wp:posOffset>
            </wp:positionH>
            <wp:positionV relativeFrom="paragraph">
              <wp:posOffset>-3810</wp:posOffset>
            </wp:positionV>
            <wp:extent cx="4448175" cy="2828583"/>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4448175" cy="2828583"/>
                    </a:xfrm>
                    <a:prstGeom prst="rect">
                      <a:avLst/>
                    </a:prstGeom>
                  </pic:spPr>
                </pic:pic>
              </a:graphicData>
            </a:graphic>
            <wp14:sizeRelH relativeFrom="page">
              <wp14:pctWidth>0</wp14:pctWidth>
            </wp14:sizeRelH>
            <wp14:sizeRelV relativeFrom="page">
              <wp14:pctHeight>0</wp14:pctHeight>
            </wp14:sizeRelV>
          </wp:anchor>
        </w:drawing>
      </w:r>
      <w:r w:rsidR="00C03E79" w:rsidRPr="00C03E79">
        <w:rPr>
          <w:rFonts w:ascii="Times New Roman" w:hAnsi="Times New Roman" w:cs="Times New Roman"/>
          <w:sz w:val="24"/>
          <w:szCs w:val="24"/>
        </w:rPr>
        <w:t xml:space="preserve"> Utilizing this technique is frequently used by most restorative specialists in some medical procedure works specifically regarding the matter of spinal conditions, </w:t>
      </w:r>
      <w:r w:rsidR="0056123D" w:rsidRPr="00C03E79">
        <w:rPr>
          <w:rFonts w:ascii="Times New Roman" w:hAnsi="Times New Roman" w:cs="Times New Roman"/>
          <w:sz w:val="24"/>
          <w:szCs w:val="24"/>
        </w:rPr>
        <w:t>otolaryngology,</w:t>
      </w:r>
      <w:r w:rsidR="00C03E79" w:rsidRPr="00C03E79">
        <w:rPr>
          <w:rFonts w:ascii="Times New Roman" w:hAnsi="Times New Roman" w:cs="Times New Roman"/>
          <w:sz w:val="24"/>
          <w:szCs w:val="24"/>
        </w:rPr>
        <w:t xml:space="preserve"> and furthermore orthopedic activities. As to research facilities, </w:t>
      </w:r>
      <w:r w:rsidR="00F05B32">
        <w:rPr>
          <w:rFonts w:ascii="Times New Roman" w:hAnsi="Times New Roman" w:cs="Times New Roman"/>
          <w:sz w:val="24"/>
          <w:szCs w:val="24"/>
        </w:rPr>
        <w:t>the use of</w:t>
      </w:r>
      <w:r w:rsidR="00C03E79" w:rsidRPr="00C03E79">
        <w:rPr>
          <w:rFonts w:ascii="Times New Roman" w:hAnsi="Times New Roman" w:cs="Times New Roman"/>
          <w:sz w:val="24"/>
          <w:szCs w:val="24"/>
        </w:rPr>
        <w:t xml:space="preserve"> advanced contraptions and hardware to execute analytic </w:t>
      </w:r>
      <w:r w:rsidR="0056123D" w:rsidRPr="00C03E79">
        <w:rPr>
          <w:rFonts w:ascii="Times New Roman" w:hAnsi="Times New Roman" w:cs="Times New Roman"/>
          <w:sz w:val="24"/>
          <w:szCs w:val="24"/>
        </w:rPr>
        <w:t>checks, which can be considerably more right notwithstanding,</w:t>
      </w:r>
      <w:r w:rsidR="00C03E79" w:rsidRPr="00C03E79">
        <w:rPr>
          <w:rFonts w:ascii="Times New Roman" w:hAnsi="Times New Roman" w:cs="Times New Roman"/>
          <w:sz w:val="24"/>
          <w:szCs w:val="24"/>
        </w:rPr>
        <w:t xml:space="preserve"> direct when contrasted with earlier with when everything </w:t>
      </w:r>
      <w:r w:rsidR="00F05B32">
        <w:rPr>
          <w:rFonts w:ascii="Times New Roman" w:hAnsi="Times New Roman" w:cs="Times New Roman"/>
          <w:sz w:val="24"/>
          <w:szCs w:val="24"/>
        </w:rPr>
        <w:t>was manually crafted by</w:t>
      </w:r>
      <w:r w:rsidR="00C03E79" w:rsidRPr="00C03E79">
        <w:rPr>
          <w:rFonts w:ascii="Times New Roman" w:hAnsi="Times New Roman" w:cs="Times New Roman"/>
          <w:sz w:val="24"/>
          <w:szCs w:val="24"/>
        </w:rPr>
        <w:t xml:space="preserve"> hand. </w:t>
      </w:r>
    </w:p>
    <w:p w:rsidR="00EE130C" w:rsidRDefault="00C03E79" w:rsidP="00C03E79">
      <w:pPr>
        <w:spacing w:line="480" w:lineRule="auto"/>
        <w:ind w:firstLine="720"/>
        <w:rPr>
          <w:rFonts w:ascii="Times New Roman" w:hAnsi="Times New Roman" w:cs="Times New Roman"/>
          <w:sz w:val="24"/>
          <w:szCs w:val="24"/>
        </w:rPr>
      </w:pPr>
      <w:r w:rsidRPr="00C03E79">
        <w:rPr>
          <w:rFonts w:ascii="Times New Roman" w:hAnsi="Times New Roman" w:cs="Times New Roman"/>
          <w:sz w:val="24"/>
          <w:szCs w:val="24"/>
        </w:rPr>
        <w:lastRenderedPageBreak/>
        <w:t xml:space="preserve">In any case, therefore specialized </w:t>
      </w:r>
      <w:r w:rsidR="00F05B32">
        <w:rPr>
          <w:rFonts w:ascii="Times New Roman" w:hAnsi="Times New Roman" w:cs="Times New Roman"/>
          <w:sz w:val="24"/>
          <w:szCs w:val="24"/>
        </w:rPr>
        <w:t>technology in healthcare</w:t>
      </w:r>
      <w:r w:rsidRPr="00C03E79">
        <w:rPr>
          <w:rFonts w:ascii="Times New Roman" w:hAnsi="Times New Roman" w:cs="Times New Roman"/>
          <w:sz w:val="24"/>
          <w:szCs w:val="24"/>
        </w:rPr>
        <w:t xml:space="preserve">, </w:t>
      </w:r>
      <w:r w:rsidR="00F05B32">
        <w:rPr>
          <w:rFonts w:ascii="Times New Roman" w:hAnsi="Times New Roman" w:cs="Times New Roman"/>
          <w:sz w:val="24"/>
          <w:szCs w:val="24"/>
        </w:rPr>
        <w:t>combined with a</w:t>
      </w:r>
      <w:r w:rsidRPr="00C03E79">
        <w:rPr>
          <w:rFonts w:ascii="Times New Roman" w:hAnsi="Times New Roman" w:cs="Times New Roman"/>
          <w:sz w:val="24"/>
          <w:szCs w:val="24"/>
        </w:rPr>
        <w:t xml:space="preserve"> noteworthy volume of qualified professionals may likewise be </w:t>
      </w:r>
      <w:r w:rsidR="00F05B32">
        <w:rPr>
          <w:rFonts w:ascii="Times New Roman" w:hAnsi="Times New Roman" w:cs="Times New Roman"/>
          <w:sz w:val="24"/>
          <w:szCs w:val="24"/>
        </w:rPr>
        <w:t>useful when it comes to the</w:t>
      </w:r>
      <w:r w:rsidRPr="00C03E79">
        <w:rPr>
          <w:rFonts w:ascii="Times New Roman" w:hAnsi="Times New Roman" w:cs="Times New Roman"/>
          <w:sz w:val="24"/>
          <w:szCs w:val="24"/>
        </w:rPr>
        <w:t xml:space="preserve"> fruition </w:t>
      </w:r>
      <w:r w:rsidR="00F05B32">
        <w:rPr>
          <w:rFonts w:ascii="Times New Roman" w:hAnsi="Times New Roman" w:cs="Times New Roman"/>
          <w:sz w:val="24"/>
          <w:szCs w:val="24"/>
        </w:rPr>
        <w:t>of the agenda of equipping health care facilities with the right equipment and quality medicine</w:t>
      </w:r>
      <w:r w:rsidRPr="00C03E79">
        <w:rPr>
          <w:rFonts w:ascii="Times New Roman" w:hAnsi="Times New Roman" w:cs="Times New Roman"/>
          <w:sz w:val="24"/>
          <w:szCs w:val="24"/>
        </w:rPr>
        <w:t xml:space="preserve">. </w:t>
      </w:r>
      <w:r w:rsidR="0083495A">
        <w:rPr>
          <w:rFonts w:ascii="Times New Roman" w:hAnsi="Times New Roman" w:cs="Times New Roman"/>
          <w:sz w:val="24"/>
          <w:szCs w:val="24"/>
        </w:rPr>
        <w:t>Technological i</w:t>
      </w:r>
      <w:r w:rsidRPr="00C03E79">
        <w:rPr>
          <w:rFonts w:ascii="Times New Roman" w:hAnsi="Times New Roman" w:cs="Times New Roman"/>
          <w:sz w:val="24"/>
          <w:szCs w:val="24"/>
        </w:rPr>
        <w:t xml:space="preserve">nnovation has beset exactly how hospital representatives associate from the therapeutic focus or maybe far from medicinal focus. Among which can be utilizing this thusly named "telemedicine" which is depicted as the utilization of mechanized instruments to have the capacity to screen or impart actualities to another medicinal services ability with regards to offering crucial information to support </w:t>
      </w:r>
      <w:r w:rsidR="0083495A">
        <w:rPr>
          <w:rFonts w:ascii="Times New Roman" w:hAnsi="Times New Roman" w:cs="Times New Roman"/>
          <w:sz w:val="24"/>
          <w:szCs w:val="24"/>
        </w:rPr>
        <w:t>the patient’s health</w:t>
      </w:r>
      <w:r w:rsidR="00336EB9">
        <w:rPr>
          <w:rFonts w:ascii="Times New Roman" w:hAnsi="Times New Roman" w:cs="Times New Roman"/>
          <w:sz w:val="24"/>
          <w:szCs w:val="24"/>
        </w:rPr>
        <w:t xml:space="preserve"> (</w:t>
      </w:r>
      <w:r w:rsidR="00336EB9" w:rsidRPr="0019772D">
        <w:rPr>
          <w:rFonts w:ascii="Times New Roman" w:hAnsi="Times New Roman" w:cs="Times New Roman" w:hint="eastAsia"/>
          <w:sz w:val="24"/>
          <w:szCs w:val="24"/>
        </w:rPr>
        <w:t>Ka</w:t>
      </w:r>
      <w:r w:rsidR="00336EB9">
        <w:rPr>
          <w:rFonts w:ascii="Times New Roman" w:hAnsi="Times New Roman" w:cs="Times New Roman" w:hint="eastAsia"/>
          <w:sz w:val="24"/>
          <w:szCs w:val="24"/>
        </w:rPr>
        <w:t xml:space="preserve">bene &amp; IGI Global., </w:t>
      </w:r>
      <w:r w:rsidR="00336EB9">
        <w:rPr>
          <w:rFonts w:ascii="Times New Roman" w:hAnsi="Times New Roman" w:cs="Times New Roman" w:hint="eastAsia"/>
          <w:sz w:val="24"/>
          <w:szCs w:val="24"/>
        </w:rPr>
        <w:t>2017</w:t>
      </w:r>
      <w:r w:rsidR="00336EB9">
        <w:rPr>
          <w:rFonts w:ascii="Times New Roman" w:hAnsi="Times New Roman" w:cs="Times New Roman"/>
          <w:sz w:val="24"/>
          <w:szCs w:val="24"/>
        </w:rPr>
        <w:t>)</w:t>
      </w:r>
      <w:r w:rsidRPr="00C03E79">
        <w:rPr>
          <w:rFonts w:ascii="Times New Roman" w:hAnsi="Times New Roman" w:cs="Times New Roman"/>
          <w:sz w:val="24"/>
          <w:szCs w:val="24"/>
        </w:rPr>
        <w:t xml:space="preserve">. Significance of Technology in Health Care and clinics also </w:t>
      </w:r>
      <w:r w:rsidR="0083495A">
        <w:rPr>
          <w:rFonts w:ascii="Times New Roman" w:hAnsi="Times New Roman" w:cs="Times New Roman"/>
          <w:sz w:val="24"/>
          <w:szCs w:val="24"/>
        </w:rPr>
        <w:t>includes the</w:t>
      </w:r>
      <w:r w:rsidRPr="00C03E79">
        <w:rPr>
          <w:rFonts w:ascii="Times New Roman" w:hAnsi="Times New Roman" w:cs="Times New Roman"/>
          <w:sz w:val="24"/>
          <w:szCs w:val="24"/>
        </w:rPr>
        <w:t xml:space="preserve"> provincial </w:t>
      </w:r>
      <w:r w:rsidR="0083495A">
        <w:rPr>
          <w:rFonts w:ascii="Times New Roman" w:hAnsi="Times New Roman" w:cs="Times New Roman"/>
          <w:sz w:val="24"/>
          <w:szCs w:val="24"/>
        </w:rPr>
        <w:t>health care</w:t>
      </w:r>
      <w:r w:rsidRPr="00C03E79">
        <w:rPr>
          <w:rFonts w:ascii="Times New Roman" w:hAnsi="Times New Roman" w:cs="Times New Roman"/>
          <w:sz w:val="24"/>
          <w:szCs w:val="24"/>
        </w:rPr>
        <w:t xml:space="preserve"> devices getting to </w:t>
      </w:r>
      <w:r w:rsidR="0083495A">
        <w:rPr>
          <w:rFonts w:ascii="Times New Roman" w:hAnsi="Times New Roman" w:cs="Times New Roman"/>
          <w:sz w:val="24"/>
          <w:szCs w:val="24"/>
        </w:rPr>
        <w:t>home based such that not at all times that the patient need to visit the health care facility in order to get health care services administered</w:t>
      </w:r>
      <w:r w:rsidR="00956FC6">
        <w:rPr>
          <w:rFonts w:ascii="Times New Roman" w:hAnsi="Times New Roman" w:cs="Times New Roman"/>
          <w:sz w:val="24"/>
          <w:szCs w:val="24"/>
        </w:rPr>
        <w:t xml:space="preserve"> (</w:t>
      </w:r>
      <w:r w:rsidR="00956FC6" w:rsidRPr="0019772D">
        <w:rPr>
          <w:rFonts w:ascii="Times New Roman" w:hAnsi="Times New Roman" w:cs="Times New Roman" w:hint="eastAsia"/>
          <w:sz w:val="24"/>
          <w:szCs w:val="24"/>
        </w:rPr>
        <w:t>Miniati,</w:t>
      </w:r>
      <w:r w:rsidR="00956FC6">
        <w:rPr>
          <w:rFonts w:ascii="Times New Roman" w:hAnsi="Times New Roman" w:cs="Times New Roman"/>
          <w:sz w:val="24"/>
          <w:szCs w:val="24"/>
        </w:rPr>
        <w:t xml:space="preserve"> Iadanza and Dori, 2016)</w:t>
      </w:r>
      <w:r w:rsidR="0083495A">
        <w:rPr>
          <w:rFonts w:ascii="Times New Roman" w:hAnsi="Times New Roman" w:cs="Times New Roman"/>
          <w:sz w:val="24"/>
          <w:szCs w:val="24"/>
        </w:rPr>
        <w:t>.</w:t>
      </w:r>
      <w:r w:rsidRPr="00C03E79">
        <w:rPr>
          <w:rFonts w:ascii="Times New Roman" w:hAnsi="Times New Roman" w:cs="Times New Roman"/>
          <w:sz w:val="24"/>
          <w:szCs w:val="24"/>
        </w:rPr>
        <w:t xml:space="preserve"> </w:t>
      </w:r>
    </w:p>
    <w:p w:rsidR="00C03E79" w:rsidRPr="00C03E79" w:rsidRDefault="00EE130C" w:rsidP="00EE130C">
      <w:pPr>
        <w:spacing w:line="480" w:lineRule="auto"/>
        <w:rPr>
          <w:rFonts w:ascii="Times New Roman" w:hAnsi="Times New Roman" w:cs="Times New Roman"/>
          <w:sz w:val="24"/>
          <w:szCs w:val="24"/>
        </w:rPr>
      </w:pPr>
      <w:r>
        <w:rPr>
          <w:noProof/>
        </w:rPr>
        <w:drawing>
          <wp:anchor distT="0" distB="0" distL="114300" distR="114300" simplePos="0" relativeHeight="251659264" behindDoc="0" locked="0" layoutInCell="1" allowOverlap="1">
            <wp:simplePos x="0" y="0"/>
            <wp:positionH relativeFrom="column">
              <wp:posOffset>0</wp:posOffset>
            </wp:positionH>
            <wp:positionV relativeFrom="paragraph">
              <wp:posOffset>3175</wp:posOffset>
            </wp:positionV>
            <wp:extent cx="4238625" cy="2867025"/>
            <wp:effectExtent l="0" t="0" r="952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4238625" cy="286702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t xml:space="preserve"> </w:t>
      </w:r>
      <w:r w:rsidR="0083495A">
        <w:rPr>
          <w:rFonts w:ascii="Times New Roman" w:hAnsi="Times New Roman" w:cs="Times New Roman"/>
          <w:sz w:val="24"/>
          <w:szCs w:val="24"/>
        </w:rPr>
        <w:t xml:space="preserve">It is just a matter of having a </w:t>
      </w:r>
      <w:r>
        <w:rPr>
          <w:rFonts w:ascii="Times New Roman" w:hAnsi="Times New Roman" w:cs="Times New Roman"/>
          <w:sz w:val="24"/>
          <w:szCs w:val="24"/>
        </w:rPr>
        <w:t>p</w:t>
      </w:r>
      <w:r w:rsidR="0083495A">
        <w:rPr>
          <w:rFonts w:ascii="Times New Roman" w:hAnsi="Times New Roman" w:cs="Times New Roman"/>
          <w:sz w:val="24"/>
          <w:szCs w:val="24"/>
        </w:rPr>
        <w:t xml:space="preserve">hone and dial and this gets the patient to the health care point of need without necessarily going </w:t>
      </w:r>
      <w:r w:rsidR="00C03E79" w:rsidRPr="00C03E79">
        <w:rPr>
          <w:rFonts w:ascii="Times New Roman" w:hAnsi="Times New Roman" w:cs="Times New Roman"/>
          <w:sz w:val="24"/>
          <w:szCs w:val="24"/>
        </w:rPr>
        <w:t>to a social insurance office</w:t>
      </w:r>
      <w:r w:rsidR="0083495A">
        <w:rPr>
          <w:rFonts w:ascii="Times New Roman" w:hAnsi="Times New Roman" w:cs="Times New Roman"/>
          <w:sz w:val="24"/>
          <w:szCs w:val="24"/>
        </w:rPr>
        <w:t xml:space="preserve"> or healthcare facility</w:t>
      </w:r>
      <w:r w:rsidR="00AD7EAD">
        <w:rPr>
          <w:rFonts w:ascii="Times New Roman" w:hAnsi="Times New Roman" w:cs="Times New Roman"/>
          <w:sz w:val="24"/>
          <w:szCs w:val="24"/>
        </w:rPr>
        <w:t xml:space="preserve"> (</w:t>
      </w:r>
      <w:r w:rsidR="00AD7EAD" w:rsidRPr="0019772D">
        <w:rPr>
          <w:rFonts w:ascii="Times New Roman" w:hAnsi="Times New Roman" w:cs="Times New Roman" w:hint="eastAsia"/>
          <w:sz w:val="24"/>
          <w:szCs w:val="24"/>
        </w:rPr>
        <w:t>Sheikh</w:t>
      </w:r>
      <w:r w:rsidR="00AD7EAD">
        <w:rPr>
          <w:rFonts w:ascii="Times New Roman" w:hAnsi="Times New Roman" w:cs="Times New Roman"/>
          <w:sz w:val="24"/>
          <w:szCs w:val="24"/>
        </w:rPr>
        <w:t>, et. al., 2017)</w:t>
      </w:r>
      <w:r w:rsidR="00C03E79" w:rsidRPr="00C03E79">
        <w:rPr>
          <w:rFonts w:ascii="Times New Roman" w:hAnsi="Times New Roman" w:cs="Times New Roman"/>
          <w:sz w:val="24"/>
          <w:szCs w:val="24"/>
        </w:rPr>
        <w:t xml:space="preserve">. </w:t>
      </w:r>
    </w:p>
    <w:p w:rsidR="00C03E79" w:rsidRPr="00C03E79" w:rsidRDefault="00C03E79" w:rsidP="00777032">
      <w:pPr>
        <w:spacing w:line="480" w:lineRule="auto"/>
        <w:ind w:firstLine="720"/>
        <w:rPr>
          <w:rFonts w:ascii="Times New Roman" w:hAnsi="Times New Roman" w:cs="Times New Roman"/>
          <w:sz w:val="24"/>
          <w:szCs w:val="24"/>
        </w:rPr>
      </w:pPr>
      <w:r w:rsidRPr="00C03E79">
        <w:rPr>
          <w:rFonts w:ascii="Times New Roman" w:hAnsi="Times New Roman" w:cs="Times New Roman"/>
          <w:sz w:val="24"/>
          <w:szCs w:val="24"/>
        </w:rPr>
        <w:t xml:space="preserve">Presently, </w:t>
      </w:r>
      <w:r w:rsidR="000818B3">
        <w:rPr>
          <w:rFonts w:ascii="Times New Roman" w:hAnsi="Times New Roman" w:cs="Times New Roman"/>
          <w:sz w:val="24"/>
          <w:szCs w:val="24"/>
        </w:rPr>
        <w:t>health care delivery</w:t>
      </w:r>
      <w:r w:rsidRPr="00C03E79">
        <w:rPr>
          <w:rFonts w:ascii="Times New Roman" w:hAnsi="Times New Roman" w:cs="Times New Roman"/>
          <w:sz w:val="24"/>
          <w:szCs w:val="24"/>
        </w:rPr>
        <w:t xml:space="preserve"> may likewise </w:t>
      </w:r>
      <w:r w:rsidR="000818B3">
        <w:rPr>
          <w:rFonts w:ascii="Times New Roman" w:hAnsi="Times New Roman" w:cs="Times New Roman"/>
          <w:sz w:val="24"/>
          <w:szCs w:val="24"/>
        </w:rPr>
        <w:t xml:space="preserve">have </w:t>
      </w:r>
      <w:r w:rsidR="0056123D">
        <w:rPr>
          <w:rFonts w:ascii="Times New Roman" w:hAnsi="Times New Roman" w:cs="Times New Roman"/>
          <w:sz w:val="24"/>
          <w:szCs w:val="24"/>
        </w:rPr>
        <w:t>happened</w:t>
      </w:r>
      <w:r w:rsidRPr="00C03E79">
        <w:rPr>
          <w:rFonts w:ascii="Times New Roman" w:hAnsi="Times New Roman" w:cs="Times New Roman"/>
          <w:sz w:val="24"/>
          <w:szCs w:val="24"/>
        </w:rPr>
        <w:t xml:space="preserve"> </w:t>
      </w:r>
      <w:r w:rsidR="000818B3">
        <w:rPr>
          <w:rFonts w:ascii="Times New Roman" w:hAnsi="Times New Roman" w:cs="Times New Roman"/>
          <w:sz w:val="24"/>
          <w:szCs w:val="24"/>
        </w:rPr>
        <w:t xml:space="preserve">through </w:t>
      </w:r>
      <w:r w:rsidRPr="00C03E79">
        <w:rPr>
          <w:rFonts w:ascii="Times New Roman" w:hAnsi="Times New Roman" w:cs="Times New Roman"/>
          <w:sz w:val="24"/>
          <w:szCs w:val="24"/>
        </w:rPr>
        <w:t xml:space="preserve">the utilization of PC frameworks. Additionally drug specialists inside the hospital can do predominant with the </w:t>
      </w:r>
      <w:r w:rsidRPr="00C03E79">
        <w:rPr>
          <w:rFonts w:ascii="Times New Roman" w:hAnsi="Times New Roman" w:cs="Times New Roman"/>
          <w:sz w:val="24"/>
          <w:szCs w:val="24"/>
        </w:rPr>
        <w:lastRenderedPageBreak/>
        <w:t xml:space="preserve">assistance of unrivaled projects wherever </w:t>
      </w:r>
      <w:r w:rsidR="000818B3">
        <w:rPr>
          <w:rFonts w:ascii="Times New Roman" w:hAnsi="Times New Roman" w:cs="Times New Roman"/>
          <w:sz w:val="24"/>
          <w:szCs w:val="24"/>
        </w:rPr>
        <w:t>through</w:t>
      </w:r>
      <w:r w:rsidRPr="00C03E79">
        <w:rPr>
          <w:rFonts w:ascii="Times New Roman" w:hAnsi="Times New Roman" w:cs="Times New Roman"/>
          <w:sz w:val="24"/>
          <w:szCs w:val="24"/>
        </w:rPr>
        <w:t xml:space="preserve"> an assortment of therapeutic medications </w:t>
      </w:r>
      <w:r w:rsidR="001C59CC">
        <w:rPr>
          <w:rFonts w:ascii="Times New Roman" w:hAnsi="Times New Roman" w:cs="Times New Roman"/>
          <w:sz w:val="24"/>
          <w:szCs w:val="24"/>
        </w:rPr>
        <w:t>as well as</w:t>
      </w:r>
      <w:r w:rsidRPr="00C03E79">
        <w:rPr>
          <w:rFonts w:ascii="Times New Roman" w:hAnsi="Times New Roman" w:cs="Times New Roman"/>
          <w:sz w:val="24"/>
          <w:szCs w:val="24"/>
        </w:rPr>
        <w:t xml:space="preserve"> prescriptions </w:t>
      </w:r>
      <w:r w:rsidR="001C59CC">
        <w:rPr>
          <w:rFonts w:ascii="Times New Roman" w:hAnsi="Times New Roman" w:cs="Times New Roman"/>
          <w:sz w:val="24"/>
          <w:szCs w:val="24"/>
        </w:rPr>
        <w:t>in an expert way through direct utilization of technological health care systems</w:t>
      </w:r>
      <w:r w:rsidRPr="00C03E79">
        <w:rPr>
          <w:rFonts w:ascii="Times New Roman" w:hAnsi="Times New Roman" w:cs="Times New Roman"/>
          <w:sz w:val="24"/>
          <w:szCs w:val="24"/>
        </w:rPr>
        <w:t xml:space="preserve">. Examination checks for instance CT </w:t>
      </w:r>
      <w:r w:rsidR="0056123D">
        <w:rPr>
          <w:rFonts w:ascii="Times New Roman" w:hAnsi="Times New Roman" w:cs="Times New Roman"/>
          <w:sz w:val="24"/>
          <w:szCs w:val="24"/>
        </w:rPr>
        <w:t>scans</w:t>
      </w:r>
      <w:r w:rsidR="0056123D" w:rsidRPr="00C03E79">
        <w:rPr>
          <w:rFonts w:ascii="Times New Roman" w:hAnsi="Times New Roman" w:cs="Times New Roman"/>
          <w:sz w:val="24"/>
          <w:szCs w:val="24"/>
        </w:rPr>
        <w:t>;</w:t>
      </w:r>
      <w:r w:rsidRPr="00C03E79">
        <w:rPr>
          <w:rFonts w:ascii="Times New Roman" w:hAnsi="Times New Roman" w:cs="Times New Roman"/>
          <w:sz w:val="24"/>
          <w:szCs w:val="24"/>
        </w:rPr>
        <w:t xml:space="preserve"> MRI and X-</w:t>
      </w:r>
      <w:r w:rsidR="001C59CC">
        <w:rPr>
          <w:rFonts w:ascii="Times New Roman" w:hAnsi="Times New Roman" w:cs="Times New Roman"/>
          <w:sz w:val="24"/>
          <w:szCs w:val="24"/>
        </w:rPr>
        <w:t>ray</w:t>
      </w:r>
      <w:r w:rsidRPr="00C03E79">
        <w:rPr>
          <w:rFonts w:ascii="Times New Roman" w:hAnsi="Times New Roman" w:cs="Times New Roman"/>
          <w:sz w:val="24"/>
          <w:szCs w:val="24"/>
        </w:rPr>
        <w:t xml:space="preserve"> as a rule are associated with </w:t>
      </w:r>
      <w:r w:rsidR="001C59CC">
        <w:rPr>
          <w:rFonts w:ascii="Times New Roman" w:hAnsi="Times New Roman" w:cs="Times New Roman"/>
          <w:sz w:val="24"/>
          <w:szCs w:val="24"/>
        </w:rPr>
        <w:t xml:space="preserve">technology </w:t>
      </w:r>
      <w:r w:rsidRPr="00C03E79">
        <w:rPr>
          <w:rFonts w:ascii="Times New Roman" w:hAnsi="Times New Roman" w:cs="Times New Roman"/>
          <w:sz w:val="24"/>
          <w:szCs w:val="24"/>
        </w:rPr>
        <w:t xml:space="preserve">plan advancements that happen to be most exceptionally supportive in the center. Spill meters, pace makers to the general population in the strenuous social insurance gadget, syringe pumps are currently used and that </w:t>
      </w:r>
      <w:r w:rsidR="0056123D" w:rsidRPr="00C03E79">
        <w:rPr>
          <w:rFonts w:ascii="Times New Roman" w:hAnsi="Times New Roman" w:cs="Times New Roman"/>
          <w:sz w:val="24"/>
          <w:szCs w:val="24"/>
        </w:rPr>
        <w:t>is</w:t>
      </w:r>
      <w:r w:rsidRPr="00C03E79">
        <w:rPr>
          <w:rFonts w:ascii="Times New Roman" w:hAnsi="Times New Roman" w:cs="Times New Roman"/>
          <w:sz w:val="24"/>
          <w:szCs w:val="24"/>
        </w:rPr>
        <w:t xml:space="preserve"> basic to guarantee the living of the individual is normally administered </w:t>
      </w:r>
      <w:r w:rsidR="001C59CC">
        <w:rPr>
          <w:rFonts w:ascii="Times New Roman" w:hAnsi="Times New Roman" w:cs="Times New Roman"/>
          <w:sz w:val="24"/>
          <w:szCs w:val="24"/>
        </w:rPr>
        <w:t>through technological equipment</w:t>
      </w:r>
      <w:r w:rsidR="00BB006B">
        <w:rPr>
          <w:rFonts w:ascii="Times New Roman" w:hAnsi="Times New Roman" w:cs="Times New Roman"/>
          <w:sz w:val="24"/>
          <w:szCs w:val="24"/>
        </w:rPr>
        <w:t xml:space="preserve"> </w:t>
      </w:r>
      <w:r w:rsidR="00BB006B">
        <w:rPr>
          <w:rFonts w:ascii="Times New Roman" w:hAnsi="Times New Roman" w:cs="Times New Roman"/>
          <w:sz w:val="24"/>
          <w:szCs w:val="24"/>
        </w:rPr>
        <w:t>(</w:t>
      </w:r>
      <w:r w:rsidR="00BB006B">
        <w:rPr>
          <w:rFonts w:ascii="Times New Roman" w:hAnsi="Times New Roman" w:cs="Times New Roman" w:hint="eastAsia"/>
          <w:sz w:val="24"/>
          <w:szCs w:val="24"/>
        </w:rPr>
        <w:t>Balgorsky, 2014</w:t>
      </w:r>
      <w:r w:rsidR="00BB006B">
        <w:rPr>
          <w:rFonts w:ascii="Times New Roman" w:hAnsi="Times New Roman" w:cs="Times New Roman"/>
          <w:sz w:val="24"/>
          <w:szCs w:val="24"/>
        </w:rPr>
        <w:t>)</w:t>
      </w:r>
      <w:r w:rsidR="001C59CC">
        <w:rPr>
          <w:rFonts w:ascii="Times New Roman" w:hAnsi="Times New Roman" w:cs="Times New Roman"/>
          <w:sz w:val="24"/>
          <w:szCs w:val="24"/>
        </w:rPr>
        <w:t xml:space="preserve">. </w:t>
      </w:r>
      <w:r w:rsidRPr="00C03E79">
        <w:rPr>
          <w:rFonts w:ascii="Times New Roman" w:hAnsi="Times New Roman" w:cs="Times New Roman"/>
          <w:sz w:val="24"/>
          <w:szCs w:val="24"/>
        </w:rPr>
        <w:t xml:space="preserve"> </w:t>
      </w:r>
    </w:p>
    <w:p w:rsidR="00A846F9" w:rsidRDefault="00C03E79" w:rsidP="00C03E79">
      <w:pPr>
        <w:spacing w:line="480" w:lineRule="auto"/>
        <w:ind w:firstLine="720"/>
        <w:rPr>
          <w:rFonts w:ascii="Times New Roman" w:hAnsi="Times New Roman" w:cs="Times New Roman"/>
          <w:sz w:val="24"/>
          <w:szCs w:val="24"/>
        </w:rPr>
      </w:pPr>
      <w:r w:rsidRPr="00C03E79">
        <w:rPr>
          <w:rFonts w:ascii="Times New Roman" w:hAnsi="Times New Roman" w:cs="Times New Roman"/>
          <w:sz w:val="24"/>
          <w:szCs w:val="24"/>
        </w:rPr>
        <w:t>The use of innovation</w:t>
      </w:r>
      <w:r w:rsidR="001C59CC">
        <w:rPr>
          <w:rFonts w:ascii="Times New Roman" w:hAnsi="Times New Roman" w:cs="Times New Roman"/>
          <w:sz w:val="24"/>
          <w:szCs w:val="24"/>
        </w:rPr>
        <w:t xml:space="preserve"> based on technology</w:t>
      </w:r>
      <w:r w:rsidRPr="00C03E79">
        <w:rPr>
          <w:rFonts w:ascii="Times New Roman" w:hAnsi="Times New Roman" w:cs="Times New Roman"/>
          <w:sz w:val="24"/>
          <w:szCs w:val="24"/>
        </w:rPr>
        <w:t xml:space="preserve"> from the facility building </w:t>
      </w:r>
      <w:r w:rsidR="001C59CC">
        <w:rPr>
          <w:rFonts w:ascii="Times New Roman" w:hAnsi="Times New Roman" w:cs="Times New Roman"/>
          <w:sz w:val="24"/>
          <w:szCs w:val="24"/>
        </w:rPr>
        <w:t>all the way to provision of medical care is important as long as the health car</w:t>
      </w:r>
      <w:r w:rsidR="0056123D">
        <w:rPr>
          <w:rFonts w:ascii="Times New Roman" w:hAnsi="Times New Roman" w:cs="Times New Roman"/>
          <w:sz w:val="24"/>
          <w:szCs w:val="24"/>
        </w:rPr>
        <w:t xml:space="preserve">e facility, department of even </w:t>
      </w:r>
      <w:r w:rsidR="001C59CC">
        <w:rPr>
          <w:rFonts w:ascii="Times New Roman" w:hAnsi="Times New Roman" w:cs="Times New Roman"/>
          <w:sz w:val="24"/>
          <w:szCs w:val="24"/>
        </w:rPr>
        <w:t>th</w:t>
      </w:r>
      <w:r w:rsidR="0056123D">
        <w:rPr>
          <w:rFonts w:ascii="Times New Roman" w:hAnsi="Times New Roman" w:cs="Times New Roman"/>
          <w:sz w:val="24"/>
          <w:szCs w:val="24"/>
        </w:rPr>
        <w:t>e</w:t>
      </w:r>
      <w:r w:rsidR="001C59CC">
        <w:rPr>
          <w:rFonts w:ascii="Times New Roman" w:hAnsi="Times New Roman" w:cs="Times New Roman"/>
          <w:sz w:val="24"/>
          <w:szCs w:val="24"/>
        </w:rPr>
        <w:t xml:space="preserve"> sector has to grow. Without the help of technology in medicine, surgeries, nutrition, the presence of a medical facility</w:t>
      </w:r>
      <w:r w:rsidRPr="00C03E79">
        <w:rPr>
          <w:rFonts w:ascii="Times New Roman" w:hAnsi="Times New Roman" w:cs="Times New Roman"/>
          <w:sz w:val="24"/>
          <w:szCs w:val="24"/>
        </w:rPr>
        <w:t xml:space="preserve"> could be outlandish regardless of </w:t>
      </w:r>
      <w:r w:rsidR="001C59CC">
        <w:rPr>
          <w:rFonts w:ascii="Times New Roman" w:hAnsi="Times New Roman" w:cs="Times New Roman"/>
          <w:sz w:val="24"/>
          <w:szCs w:val="24"/>
        </w:rPr>
        <w:t>the qualification of the doctor</w:t>
      </w:r>
      <w:r w:rsidRPr="00C03E79">
        <w:rPr>
          <w:rFonts w:ascii="Times New Roman" w:hAnsi="Times New Roman" w:cs="Times New Roman"/>
          <w:sz w:val="24"/>
          <w:szCs w:val="24"/>
        </w:rPr>
        <w:t>. Therefore</w:t>
      </w:r>
      <w:r w:rsidR="001C59CC">
        <w:rPr>
          <w:rFonts w:ascii="Times New Roman" w:hAnsi="Times New Roman" w:cs="Times New Roman"/>
          <w:sz w:val="24"/>
          <w:szCs w:val="24"/>
        </w:rPr>
        <w:t>,</w:t>
      </w:r>
      <w:r w:rsidRPr="00C03E79">
        <w:rPr>
          <w:rFonts w:ascii="Times New Roman" w:hAnsi="Times New Roman" w:cs="Times New Roman"/>
          <w:sz w:val="24"/>
          <w:szCs w:val="24"/>
        </w:rPr>
        <w:t xml:space="preserve"> </w:t>
      </w:r>
      <w:r w:rsidR="001C59CC">
        <w:rPr>
          <w:rFonts w:ascii="Times New Roman" w:hAnsi="Times New Roman" w:cs="Times New Roman"/>
          <w:sz w:val="24"/>
          <w:szCs w:val="24"/>
        </w:rPr>
        <w:t>it is logical to say that innovation</w:t>
      </w:r>
      <w:r w:rsidRPr="00C03E79">
        <w:rPr>
          <w:rFonts w:ascii="Times New Roman" w:hAnsi="Times New Roman" w:cs="Times New Roman"/>
          <w:sz w:val="24"/>
          <w:szCs w:val="24"/>
        </w:rPr>
        <w:t xml:space="preserve"> is generally one specific significant issue in which broadens the doctor's facility</w:t>
      </w:r>
      <w:r w:rsidR="001C59CC">
        <w:rPr>
          <w:rFonts w:ascii="Times New Roman" w:hAnsi="Times New Roman" w:cs="Times New Roman"/>
          <w:sz w:val="24"/>
          <w:szCs w:val="24"/>
        </w:rPr>
        <w:t>, provision of health care and at large, affects positively the health of the patients</w:t>
      </w:r>
      <w:r w:rsidRPr="00C03E79">
        <w:rPr>
          <w:rFonts w:ascii="Times New Roman" w:hAnsi="Times New Roman" w:cs="Times New Roman"/>
          <w:sz w:val="24"/>
          <w:szCs w:val="24"/>
        </w:rPr>
        <w:t xml:space="preserve">. Because of these sort of critical specialized achievement </w:t>
      </w:r>
      <w:r w:rsidR="001C59CC">
        <w:rPr>
          <w:rFonts w:ascii="Times New Roman" w:hAnsi="Times New Roman" w:cs="Times New Roman"/>
          <w:sz w:val="24"/>
          <w:szCs w:val="24"/>
        </w:rPr>
        <w:t>innovations in telemedicine</w:t>
      </w:r>
      <w:r w:rsidRPr="00C03E79">
        <w:rPr>
          <w:rFonts w:ascii="Times New Roman" w:hAnsi="Times New Roman" w:cs="Times New Roman"/>
          <w:sz w:val="24"/>
          <w:szCs w:val="24"/>
        </w:rPr>
        <w:t xml:space="preserve"> has turned out to be enhanced</w:t>
      </w:r>
      <w:r w:rsidR="001C59CC">
        <w:rPr>
          <w:rFonts w:ascii="Times New Roman" w:hAnsi="Times New Roman" w:cs="Times New Roman"/>
          <w:sz w:val="24"/>
          <w:szCs w:val="24"/>
        </w:rPr>
        <w:t>, improved</w:t>
      </w:r>
      <w:r w:rsidRPr="00C03E79">
        <w:rPr>
          <w:rFonts w:ascii="Times New Roman" w:hAnsi="Times New Roman" w:cs="Times New Roman"/>
          <w:sz w:val="24"/>
          <w:szCs w:val="24"/>
        </w:rPr>
        <w:t xml:space="preserve"> and </w:t>
      </w:r>
      <w:r w:rsidR="001C59CC">
        <w:rPr>
          <w:rFonts w:ascii="Times New Roman" w:hAnsi="Times New Roman" w:cs="Times New Roman"/>
          <w:sz w:val="24"/>
          <w:szCs w:val="24"/>
        </w:rPr>
        <w:t>healthcare has turned out to be helpful</w:t>
      </w:r>
      <w:r w:rsidR="000254FC">
        <w:rPr>
          <w:rFonts w:ascii="Times New Roman" w:hAnsi="Times New Roman" w:cs="Times New Roman"/>
          <w:sz w:val="24"/>
          <w:szCs w:val="24"/>
        </w:rPr>
        <w:t xml:space="preserve"> (</w:t>
      </w:r>
      <w:r w:rsidR="000254FC">
        <w:rPr>
          <w:rFonts w:ascii="Times New Roman" w:hAnsi="Times New Roman" w:cs="Times New Roman" w:hint="eastAsia"/>
          <w:sz w:val="24"/>
          <w:szCs w:val="24"/>
        </w:rPr>
        <w:t xml:space="preserve">Ball &amp; Douglas, </w:t>
      </w:r>
      <w:r w:rsidR="000254FC">
        <w:rPr>
          <w:rFonts w:ascii="Times New Roman" w:hAnsi="Times New Roman" w:cs="Times New Roman" w:hint="eastAsia"/>
          <w:sz w:val="24"/>
          <w:szCs w:val="24"/>
        </w:rPr>
        <w:t>2016</w:t>
      </w:r>
      <w:r w:rsidR="000254FC">
        <w:rPr>
          <w:rFonts w:ascii="Times New Roman" w:hAnsi="Times New Roman" w:cs="Times New Roman"/>
          <w:sz w:val="24"/>
          <w:szCs w:val="24"/>
        </w:rPr>
        <w:t>)</w:t>
      </w:r>
      <w:r w:rsidR="001C59CC">
        <w:rPr>
          <w:rFonts w:ascii="Times New Roman" w:hAnsi="Times New Roman" w:cs="Times New Roman"/>
          <w:sz w:val="24"/>
          <w:szCs w:val="24"/>
        </w:rPr>
        <w:t>.</w:t>
      </w:r>
    </w:p>
    <w:p w:rsidR="00A846F9" w:rsidRDefault="00A846F9" w:rsidP="00C03E79">
      <w:pPr>
        <w:spacing w:line="480" w:lineRule="auto"/>
        <w:jc w:val="center"/>
        <w:rPr>
          <w:rFonts w:ascii="Times New Roman" w:hAnsi="Times New Roman" w:cs="Times New Roman"/>
          <w:b/>
          <w:sz w:val="24"/>
          <w:szCs w:val="24"/>
        </w:rPr>
      </w:pPr>
      <w:r w:rsidRPr="00C03E79">
        <w:rPr>
          <w:rFonts w:ascii="Times New Roman" w:hAnsi="Times New Roman" w:cs="Times New Roman"/>
          <w:b/>
          <w:sz w:val="24"/>
          <w:szCs w:val="24"/>
        </w:rPr>
        <w:t xml:space="preserve">The current relevance of material, </w:t>
      </w:r>
      <w:r w:rsidR="00C03E79" w:rsidRPr="00C03E79">
        <w:rPr>
          <w:rFonts w:ascii="Times New Roman" w:hAnsi="Times New Roman" w:cs="Times New Roman"/>
          <w:b/>
          <w:sz w:val="24"/>
          <w:szCs w:val="24"/>
        </w:rPr>
        <w:t>and h</w:t>
      </w:r>
      <w:r w:rsidRPr="00C03E79">
        <w:rPr>
          <w:rFonts w:ascii="Times New Roman" w:hAnsi="Times New Roman" w:cs="Times New Roman"/>
          <w:b/>
          <w:sz w:val="24"/>
          <w:szCs w:val="24"/>
        </w:rPr>
        <w:t>ow it is integrated into clinical practice</w:t>
      </w:r>
    </w:p>
    <w:p w:rsidR="001C59CC" w:rsidRPr="00F05B32" w:rsidRDefault="00F05B32" w:rsidP="00F05B32">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materials used in the research </w:t>
      </w:r>
      <w:r w:rsidR="0083495A">
        <w:rPr>
          <w:rFonts w:ascii="Times New Roman" w:hAnsi="Times New Roman" w:cs="Times New Roman"/>
          <w:sz w:val="24"/>
          <w:szCs w:val="24"/>
        </w:rPr>
        <w:t>are</w:t>
      </w:r>
      <w:r>
        <w:rPr>
          <w:rFonts w:ascii="Times New Roman" w:hAnsi="Times New Roman" w:cs="Times New Roman"/>
          <w:sz w:val="24"/>
          <w:szCs w:val="24"/>
        </w:rPr>
        <w:t xml:space="preserve"> </w:t>
      </w:r>
      <w:r w:rsidR="0083495A">
        <w:rPr>
          <w:rFonts w:ascii="Times New Roman" w:hAnsi="Times New Roman" w:cs="Times New Roman"/>
          <w:sz w:val="24"/>
          <w:szCs w:val="24"/>
        </w:rPr>
        <w:t>relevant in the topic because they focus</w:t>
      </w:r>
      <w:r>
        <w:rPr>
          <w:rFonts w:ascii="Times New Roman" w:hAnsi="Times New Roman" w:cs="Times New Roman"/>
          <w:sz w:val="24"/>
          <w:szCs w:val="24"/>
        </w:rPr>
        <w:t xml:space="preserve"> on the current issues in the health sector such as the application of technology in health care</w:t>
      </w:r>
      <w:r w:rsidR="0083495A">
        <w:rPr>
          <w:rFonts w:ascii="Times New Roman" w:hAnsi="Times New Roman" w:cs="Times New Roman"/>
          <w:sz w:val="24"/>
          <w:szCs w:val="24"/>
        </w:rPr>
        <w:t>, the emerging trends in the field of medicine, quality healthcare provided by health care professionals etc</w:t>
      </w:r>
      <w:r>
        <w:rPr>
          <w:rFonts w:ascii="Times New Roman" w:hAnsi="Times New Roman" w:cs="Times New Roman"/>
          <w:sz w:val="24"/>
          <w:szCs w:val="24"/>
        </w:rPr>
        <w:t>. For example in medication, in surgical procedures and so on. Th</w:t>
      </w:r>
      <w:r w:rsidR="0083495A">
        <w:rPr>
          <w:rFonts w:ascii="Times New Roman" w:hAnsi="Times New Roman" w:cs="Times New Roman"/>
          <w:sz w:val="24"/>
          <w:szCs w:val="24"/>
        </w:rPr>
        <w:t xml:space="preserve">e materials on the other hand, are current and up-to-date thus they provide the right information that is needed in this </w:t>
      </w:r>
      <w:r w:rsidR="0083495A">
        <w:rPr>
          <w:rFonts w:ascii="Times New Roman" w:hAnsi="Times New Roman" w:cs="Times New Roman"/>
          <w:sz w:val="24"/>
          <w:szCs w:val="24"/>
        </w:rPr>
        <w:lastRenderedPageBreak/>
        <w:t xml:space="preserve">topic. </w:t>
      </w:r>
      <w:r w:rsidR="001C59CC">
        <w:rPr>
          <w:rFonts w:ascii="Times New Roman" w:hAnsi="Times New Roman" w:cs="Times New Roman"/>
          <w:sz w:val="24"/>
          <w:szCs w:val="24"/>
        </w:rPr>
        <w:t xml:space="preserve">The </w:t>
      </w:r>
      <w:r w:rsidR="0056123D">
        <w:rPr>
          <w:rFonts w:ascii="Times New Roman" w:hAnsi="Times New Roman" w:cs="Times New Roman"/>
          <w:sz w:val="24"/>
          <w:szCs w:val="24"/>
        </w:rPr>
        <w:t>best professionals in the world who have had a lot of exposure in the field of medicine have also authored the materials</w:t>
      </w:r>
      <w:r w:rsidR="001C59CC">
        <w:rPr>
          <w:rFonts w:ascii="Times New Roman" w:hAnsi="Times New Roman" w:cs="Times New Roman"/>
          <w:sz w:val="24"/>
          <w:szCs w:val="24"/>
        </w:rPr>
        <w:t xml:space="preserve">. </w:t>
      </w:r>
      <w:r w:rsidR="0056123D">
        <w:rPr>
          <w:rFonts w:ascii="Times New Roman" w:hAnsi="Times New Roman" w:cs="Times New Roman"/>
          <w:sz w:val="24"/>
          <w:szCs w:val="24"/>
        </w:rPr>
        <w:t>It is therefore a guarantee that the information provided in the materials is well analyzed and contains the current issues/trends in healthcare as the topic/course demands</w:t>
      </w:r>
      <w:r w:rsidR="00736434">
        <w:rPr>
          <w:rFonts w:ascii="Times New Roman" w:hAnsi="Times New Roman" w:cs="Times New Roman"/>
          <w:sz w:val="24"/>
          <w:szCs w:val="24"/>
        </w:rPr>
        <w:t>.</w:t>
      </w:r>
    </w:p>
    <w:p w:rsidR="00A846F9" w:rsidRPr="00C03E79" w:rsidRDefault="00A846F9" w:rsidP="00C03E79">
      <w:pPr>
        <w:spacing w:line="480" w:lineRule="auto"/>
        <w:jc w:val="center"/>
        <w:rPr>
          <w:rFonts w:ascii="Times New Roman" w:hAnsi="Times New Roman" w:cs="Times New Roman"/>
          <w:b/>
          <w:sz w:val="24"/>
          <w:szCs w:val="24"/>
        </w:rPr>
      </w:pPr>
      <w:r w:rsidRPr="00C03E79">
        <w:rPr>
          <w:rFonts w:ascii="Times New Roman" w:hAnsi="Times New Roman" w:cs="Times New Roman"/>
          <w:b/>
          <w:sz w:val="24"/>
          <w:szCs w:val="24"/>
        </w:rPr>
        <w:t>How the information is used in clinical setting</w:t>
      </w:r>
    </w:p>
    <w:p w:rsidR="00E25403" w:rsidRDefault="0083495A" w:rsidP="00E25403">
      <w:pPr>
        <w:spacing w:line="480" w:lineRule="auto"/>
        <w:rPr>
          <w:rFonts w:ascii="Times New Roman" w:hAnsi="Times New Roman" w:cs="Times New Roman"/>
          <w:sz w:val="24"/>
          <w:szCs w:val="24"/>
        </w:rPr>
      </w:pPr>
      <w:r>
        <w:rPr>
          <w:rFonts w:ascii="Times New Roman" w:hAnsi="Times New Roman" w:cs="Times New Roman"/>
          <w:sz w:val="24"/>
          <w:szCs w:val="24"/>
        </w:rPr>
        <w:tab/>
      </w:r>
      <w:r w:rsidR="000E7DBB">
        <w:rPr>
          <w:rFonts w:ascii="Times New Roman" w:hAnsi="Times New Roman" w:cs="Times New Roman"/>
          <w:sz w:val="24"/>
          <w:szCs w:val="24"/>
        </w:rPr>
        <w:t>Information on technology innovations in useful in the manner in which health care is administered in health care facilities</w:t>
      </w:r>
      <w:r>
        <w:rPr>
          <w:rFonts w:ascii="Times New Roman" w:hAnsi="Times New Roman" w:cs="Times New Roman"/>
          <w:sz w:val="24"/>
          <w:szCs w:val="24"/>
        </w:rPr>
        <w:t xml:space="preserve">. For example, information gives insight of the usefulness </w:t>
      </w:r>
      <w:r w:rsidR="000E7DBB">
        <w:rPr>
          <w:rFonts w:ascii="Times New Roman" w:hAnsi="Times New Roman" w:cs="Times New Roman"/>
          <w:sz w:val="24"/>
          <w:szCs w:val="24"/>
        </w:rPr>
        <w:t xml:space="preserve">of technology. Health information technology describes the different management efforts that are needed in the sector in order to make health care provision more technical and purposeful. Technology in health care helps in disease management, monitoring of the different health care programs for the patient population, improved tracking of diseases, detection of infectious diseases in the community as well as making evidence-based health care decisions. This health care information on technological innovations </w:t>
      </w:r>
      <w:r w:rsidR="00E25403">
        <w:rPr>
          <w:rFonts w:ascii="Times New Roman" w:hAnsi="Times New Roman" w:cs="Times New Roman"/>
          <w:sz w:val="24"/>
          <w:szCs w:val="24"/>
        </w:rPr>
        <w:t xml:space="preserve">is key in promoting health and the management of health care facilities which put much focus on treating diseases and promotion of healthy behaviors in the </w:t>
      </w:r>
      <w:r w:rsidR="00483AB0">
        <w:rPr>
          <w:rFonts w:ascii="Times New Roman" w:hAnsi="Times New Roman" w:cs="Times New Roman"/>
          <w:sz w:val="24"/>
          <w:szCs w:val="24"/>
        </w:rPr>
        <w:t>clinical setting (</w:t>
      </w:r>
      <w:r w:rsidR="00DE271B" w:rsidRPr="0019772D">
        <w:rPr>
          <w:rFonts w:ascii="Times New Roman" w:hAnsi="Times New Roman" w:cs="Times New Roman" w:hint="eastAsia"/>
          <w:sz w:val="24"/>
          <w:szCs w:val="24"/>
        </w:rPr>
        <w:t>Be</w:t>
      </w:r>
      <w:r w:rsidR="00DE271B">
        <w:rPr>
          <w:rFonts w:ascii="Times New Roman" w:hAnsi="Times New Roman" w:cs="Times New Roman" w:hint="eastAsia"/>
          <w:sz w:val="24"/>
          <w:szCs w:val="24"/>
        </w:rPr>
        <w:t xml:space="preserve">rkowitz &amp; McCarthy, </w:t>
      </w:r>
      <w:r w:rsidR="00DE271B">
        <w:rPr>
          <w:rFonts w:ascii="Times New Roman" w:hAnsi="Times New Roman" w:cs="Times New Roman"/>
          <w:sz w:val="24"/>
          <w:szCs w:val="24"/>
        </w:rPr>
        <w:t>2018</w:t>
      </w:r>
      <w:r w:rsidR="00483AB0">
        <w:rPr>
          <w:rFonts w:ascii="Times New Roman" w:hAnsi="Times New Roman" w:cs="Times New Roman"/>
          <w:sz w:val="24"/>
          <w:szCs w:val="24"/>
        </w:rPr>
        <w:t>).</w:t>
      </w:r>
    </w:p>
    <w:p w:rsidR="00A846F9" w:rsidRPr="00E25403" w:rsidRDefault="00A846F9" w:rsidP="00E25403">
      <w:pPr>
        <w:spacing w:line="480" w:lineRule="auto"/>
        <w:jc w:val="center"/>
        <w:rPr>
          <w:rFonts w:ascii="Times New Roman" w:hAnsi="Times New Roman" w:cs="Times New Roman"/>
          <w:b/>
          <w:sz w:val="24"/>
          <w:szCs w:val="24"/>
        </w:rPr>
      </w:pPr>
      <w:r w:rsidRPr="00E25403">
        <w:rPr>
          <w:rFonts w:ascii="Times New Roman" w:hAnsi="Times New Roman" w:cs="Times New Roman"/>
          <w:b/>
          <w:sz w:val="24"/>
          <w:szCs w:val="24"/>
        </w:rPr>
        <w:t>Conclusion</w:t>
      </w:r>
    </w:p>
    <w:p w:rsidR="00E25403" w:rsidRDefault="00E25403" w:rsidP="00E2540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conclusion, technological advancements in health care have led to instant access of healthcare by the patients, control of diseases and the general improvement in provision of health care to the patient population. On the other hand, the patient population have had the chance to get quality health care with modern technology. For example, with a phone, a patient is able to </w:t>
      </w:r>
      <w:r>
        <w:rPr>
          <w:rFonts w:ascii="Times New Roman" w:hAnsi="Times New Roman" w:cs="Times New Roman"/>
          <w:sz w:val="24"/>
          <w:szCs w:val="24"/>
        </w:rPr>
        <w:lastRenderedPageBreak/>
        <w:t xml:space="preserve">access medical support, information, and services. Technology in health care is key is saving lives and improving the wellbeing of many in the society today. </w:t>
      </w:r>
    </w:p>
    <w:p w:rsidR="0083495A" w:rsidRDefault="0083495A" w:rsidP="0083495A">
      <w:pPr>
        <w:spacing w:line="480" w:lineRule="auto"/>
        <w:rPr>
          <w:rFonts w:ascii="Times New Roman" w:hAnsi="Times New Roman" w:cs="Times New Roman"/>
          <w:sz w:val="24"/>
          <w:szCs w:val="24"/>
        </w:rPr>
      </w:pPr>
    </w:p>
    <w:p w:rsidR="000D1521" w:rsidRDefault="000D1521" w:rsidP="0083495A">
      <w:pPr>
        <w:spacing w:line="480" w:lineRule="auto"/>
        <w:rPr>
          <w:rFonts w:ascii="Times New Roman" w:hAnsi="Times New Roman" w:cs="Times New Roman"/>
          <w:sz w:val="24"/>
          <w:szCs w:val="24"/>
        </w:rPr>
      </w:pPr>
    </w:p>
    <w:p w:rsidR="000D1521" w:rsidRDefault="000D1521" w:rsidP="0083495A">
      <w:pPr>
        <w:spacing w:line="480" w:lineRule="auto"/>
        <w:rPr>
          <w:rFonts w:ascii="Times New Roman" w:hAnsi="Times New Roman" w:cs="Times New Roman"/>
          <w:sz w:val="24"/>
          <w:szCs w:val="24"/>
        </w:rPr>
      </w:pPr>
    </w:p>
    <w:p w:rsidR="000D1521" w:rsidRDefault="000D1521" w:rsidP="0083495A">
      <w:pPr>
        <w:spacing w:line="480" w:lineRule="auto"/>
        <w:rPr>
          <w:rFonts w:ascii="Times New Roman" w:hAnsi="Times New Roman" w:cs="Times New Roman"/>
          <w:sz w:val="24"/>
          <w:szCs w:val="24"/>
        </w:rPr>
      </w:pPr>
    </w:p>
    <w:p w:rsidR="000D1521" w:rsidRDefault="000D1521" w:rsidP="0083495A">
      <w:pPr>
        <w:spacing w:line="480" w:lineRule="auto"/>
        <w:rPr>
          <w:rFonts w:ascii="Times New Roman" w:hAnsi="Times New Roman" w:cs="Times New Roman"/>
          <w:sz w:val="24"/>
          <w:szCs w:val="24"/>
        </w:rPr>
      </w:pPr>
    </w:p>
    <w:p w:rsidR="000D1521" w:rsidRDefault="000D1521" w:rsidP="0083495A">
      <w:pPr>
        <w:spacing w:line="480" w:lineRule="auto"/>
        <w:rPr>
          <w:rFonts w:ascii="Times New Roman" w:hAnsi="Times New Roman" w:cs="Times New Roman"/>
          <w:sz w:val="24"/>
          <w:szCs w:val="24"/>
        </w:rPr>
      </w:pPr>
    </w:p>
    <w:p w:rsidR="000D1521" w:rsidRDefault="000D1521" w:rsidP="0083495A">
      <w:pPr>
        <w:spacing w:line="480" w:lineRule="auto"/>
        <w:rPr>
          <w:rFonts w:ascii="Times New Roman" w:hAnsi="Times New Roman" w:cs="Times New Roman"/>
          <w:sz w:val="24"/>
          <w:szCs w:val="24"/>
        </w:rPr>
      </w:pPr>
    </w:p>
    <w:p w:rsidR="000D1521" w:rsidRDefault="000D1521" w:rsidP="0083495A">
      <w:pPr>
        <w:spacing w:line="480" w:lineRule="auto"/>
        <w:rPr>
          <w:rFonts w:ascii="Times New Roman" w:hAnsi="Times New Roman" w:cs="Times New Roman"/>
          <w:sz w:val="24"/>
          <w:szCs w:val="24"/>
        </w:rPr>
      </w:pPr>
    </w:p>
    <w:p w:rsidR="000D1521" w:rsidRDefault="000D1521" w:rsidP="0083495A">
      <w:pPr>
        <w:spacing w:line="480" w:lineRule="auto"/>
        <w:rPr>
          <w:rFonts w:ascii="Times New Roman" w:hAnsi="Times New Roman" w:cs="Times New Roman"/>
          <w:sz w:val="24"/>
          <w:szCs w:val="24"/>
        </w:rPr>
      </w:pPr>
    </w:p>
    <w:p w:rsidR="000D1521" w:rsidRDefault="000D1521" w:rsidP="0083495A">
      <w:pPr>
        <w:spacing w:line="480" w:lineRule="auto"/>
        <w:rPr>
          <w:rFonts w:ascii="Times New Roman" w:hAnsi="Times New Roman" w:cs="Times New Roman"/>
          <w:sz w:val="24"/>
          <w:szCs w:val="24"/>
        </w:rPr>
      </w:pPr>
    </w:p>
    <w:p w:rsidR="000D1521" w:rsidRDefault="000D1521" w:rsidP="0083495A">
      <w:pPr>
        <w:spacing w:line="480" w:lineRule="auto"/>
        <w:rPr>
          <w:rFonts w:ascii="Times New Roman" w:hAnsi="Times New Roman" w:cs="Times New Roman"/>
          <w:sz w:val="24"/>
          <w:szCs w:val="24"/>
        </w:rPr>
      </w:pPr>
    </w:p>
    <w:p w:rsidR="000D1521" w:rsidRDefault="000D1521" w:rsidP="0083495A">
      <w:pPr>
        <w:spacing w:line="480" w:lineRule="auto"/>
        <w:rPr>
          <w:rFonts w:ascii="Times New Roman" w:hAnsi="Times New Roman" w:cs="Times New Roman"/>
          <w:sz w:val="24"/>
          <w:szCs w:val="24"/>
        </w:rPr>
      </w:pPr>
    </w:p>
    <w:p w:rsidR="000D1521" w:rsidRDefault="000D1521" w:rsidP="0083495A">
      <w:pPr>
        <w:spacing w:line="480" w:lineRule="auto"/>
        <w:rPr>
          <w:rFonts w:ascii="Times New Roman" w:hAnsi="Times New Roman" w:cs="Times New Roman"/>
          <w:sz w:val="24"/>
          <w:szCs w:val="24"/>
        </w:rPr>
      </w:pPr>
    </w:p>
    <w:p w:rsidR="000D1521" w:rsidRDefault="000D1521" w:rsidP="0083495A">
      <w:pPr>
        <w:spacing w:line="480" w:lineRule="auto"/>
        <w:rPr>
          <w:rFonts w:ascii="Times New Roman" w:hAnsi="Times New Roman" w:cs="Times New Roman"/>
          <w:sz w:val="24"/>
          <w:szCs w:val="24"/>
        </w:rPr>
      </w:pPr>
    </w:p>
    <w:p w:rsidR="000D1521" w:rsidRDefault="000D1521" w:rsidP="0083495A">
      <w:pPr>
        <w:spacing w:line="480" w:lineRule="auto"/>
        <w:rPr>
          <w:rFonts w:ascii="Times New Roman" w:hAnsi="Times New Roman" w:cs="Times New Roman"/>
          <w:sz w:val="24"/>
          <w:szCs w:val="24"/>
        </w:rPr>
      </w:pPr>
      <w:bookmarkStart w:id="0" w:name="_GoBack"/>
      <w:bookmarkEnd w:id="0"/>
    </w:p>
    <w:p w:rsidR="00C03E79" w:rsidRPr="00F05B32" w:rsidRDefault="00C03E79" w:rsidP="00C03E79">
      <w:pPr>
        <w:spacing w:line="480" w:lineRule="auto"/>
        <w:jc w:val="center"/>
        <w:rPr>
          <w:rFonts w:ascii="Times New Roman" w:hAnsi="Times New Roman" w:cs="Times New Roman"/>
          <w:b/>
          <w:sz w:val="24"/>
          <w:szCs w:val="24"/>
        </w:rPr>
      </w:pPr>
      <w:r w:rsidRPr="00F05B32">
        <w:rPr>
          <w:rFonts w:ascii="Times New Roman" w:hAnsi="Times New Roman" w:cs="Times New Roman"/>
          <w:b/>
          <w:sz w:val="24"/>
          <w:szCs w:val="24"/>
        </w:rPr>
        <w:lastRenderedPageBreak/>
        <w:t xml:space="preserve">References </w:t>
      </w:r>
    </w:p>
    <w:p w:rsidR="0019772D" w:rsidRDefault="0019772D" w:rsidP="0019772D">
      <w:pPr>
        <w:spacing w:line="480" w:lineRule="auto"/>
        <w:ind w:left="720" w:hanging="720"/>
        <w:rPr>
          <w:rFonts w:ascii="Times New Roman" w:hAnsi="Times New Roman" w:cs="Times New Roman"/>
          <w:sz w:val="24"/>
          <w:szCs w:val="24"/>
        </w:rPr>
      </w:pPr>
      <w:r w:rsidRPr="0019772D">
        <w:rPr>
          <w:rFonts w:ascii="Times New Roman" w:hAnsi="Times New Roman" w:cs="Times New Roman" w:hint="eastAsia"/>
          <w:sz w:val="24"/>
          <w:szCs w:val="24"/>
        </w:rPr>
        <w:t>Balgorsky, . B. J. A. (2014). </w:t>
      </w:r>
      <w:r w:rsidRPr="0019772D">
        <w:rPr>
          <w:rFonts w:ascii="Times New Roman" w:hAnsi="Times New Roman" w:cs="Times New Roman" w:hint="eastAsia"/>
          <w:i/>
          <w:iCs/>
          <w:sz w:val="24"/>
          <w:szCs w:val="24"/>
        </w:rPr>
        <w:t>Essentials of Health Information Systems and Technology</w:t>
      </w:r>
      <w:r w:rsidRPr="0019772D">
        <w:rPr>
          <w:rFonts w:ascii="Times New Roman" w:hAnsi="Times New Roman" w:cs="Times New Roman" w:hint="eastAsia"/>
          <w:sz w:val="24"/>
          <w:szCs w:val="24"/>
        </w:rPr>
        <w:t>. Sudbury: Jones &amp; Bartlett Publishers.</w:t>
      </w:r>
    </w:p>
    <w:p w:rsidR="00C03E79" w:rsidRDefault="0019772D" w:rsidP="0019772D">
      <w:pPr>
        <w:spacing w:line="480" w:lineRule="auto"/>
        <w:ind w:left="720" w:hanging="720"/>
        <w:rPr>
          <w:rFonts w:ascii="Times New Roman" w:hAnsi="Times New Roman" w:cs="Times New Roman"/>
          <w:sz w:val="24"/>
          <w:szCs w:val="24"/>
        </w:rPr>
      </w:pPr>
      <w:r w:rsidRPr="0019772D">
        <w:rPr>
          <w:rFonts w:ascii="Times New Roman" w:hAnsi="Times New Roman" w:cs="Times New Roman" w:hint="eastAsia"/>
          <w:sz w:val="24"/>
          <w:szCs w:val="24"/>
        </w:rPr>
        <w:t>Ball, M. J., &amp; Douglas, J. V. (</w:t>
      </w:r>
      <w:r>
        <w:rPr>
          <w:rFonts w:ascii="Times New Roman" w:hAnsi="Times New Roman" w:cs="Times New Roman" w:hint="eastAsia"/>
          <w:sz w:val="24"/>
          <w:szCs w:val="24"/>
        </w:rPr>
        <w:t>2016</w:t>
      </w:r>
      <w:r w:rsidRPr="0019772D">
        <w:rPr>
          <w:rFonts w:ascii="Times New Roman" w:hAnsi="Times New Roman" w:cs="Times New Roman" w:hint="eastAsia"/>
          <w:sz w:val="24"/>
          <w:szCs w:val="24"/>
        </w:rPr>
        <w:t>). </w:t>
      </w:r>
      <w:r w:rsidRPr="0019772D">
        <w:rPr>
          <w:rFonts w:ascii="Times New Roman" w:hAnsi="Times New Roman" w:cs="Times New Roman" w:hint="eastAsia"/>
          <w:i/>
          <w:iCs/>
          <w:sz w:val="24"/>
          <w:szCs w:val="24"/>
        </w:rPr>
        <w:t>Nursing informatics : where caring and technology meet</w:t>
      </w:r>
      <w:r w:rsidRPr="0019772D">
        <w:rPr>
          <w:rFonts w:ascii="Times New Roman" w:hAnsi="Times New Roman" w:cs="Times New Roman" w:hint="eastAsia"/>
          <w:sz w:val="24"/>
          <w:szCs w:val="24"/>
        </w:rPr>
        <w:t>. New York: Springer.</w:t>
      </w:r>
    </w:p>
    <w:p w:rsidR="0019772D" w:rsidRDefault="0019772D" w:rsidP="0019772D">
      <w:pPr>
        <w:spacing w:line="480" w:lineRule="auto"/>
        <w:ind w:left="720" w:hanging="720"/>
        <w:rPr>
          <w:rFonts w:ascii="Times New Roman" w:hAnsi="Times New Roman" w:cs="Times New Roman"/>
          <w:sz w:val="24"/>
          <w:szCs w:val="24"/>
        </w:rPr>
      </w:pPr>
      <w:r w:rsidRPr="0019772D">
        <w:rPr>
          <w:rFonts w:ascii="Times New Roman" w:hAnsi="Times New Roman" w:cs="Times New Roman" w:hint="eastAsia"/>
          <w:sz w:val="24"/>
          <w:szCs w:val="24"/>
        </w:rPr>
        <w:t>Be</w:t>
      </w:r>
      <w:r>
        <w:rPr>
          <w:rFonts w:ascii="Times New Roman" w:hAnsi="Times New Roman" w:cs="Times New Roman" w:hint="eastAsia"/>
          <w:sz w:val="24"/>
          <w:szCs w:val="24"/>
        </w:rPr>
        <w:t>rkowitz, L., &amp; McCarthy, C. (</w:t>
      </w:r>
      <w:r>
        <w:rPr>
          <w:rFonts w:ascii="Times New Roman" w:hAnsi="Times New Roman" w:cs="Times New Roman"/>
          <w:sz w:val="24"/>
          <w:szCs w:val="24"/>
        </w:rPr>
        <w:t>2018</w:t>
      </w:r>
      <w:r w:rsidRPr="0019772D">
        <w:rPr>
          <w:rFonts w:ascii="Times New Roman" w:hAnsi="Times New Roman" w:cs="Times New Roman" w:hint="eastAsia"/>
          <w:sz w:val="24"/>
          <w:szCs w:val="24"/>
        </w:rPr>
        <w:t>). </w:t>
      </w:r>
      <w:r w:rsidRPr="0019772D">
        <w:rPr>
          <w:rFonts w:ascii="Times New Roman" w:hAnsi="Times New Roman" w:cs="Times New Roman" w:hint="eastAsia"/>
          <w:i/>
          <w:iCs/>
          <w:sz w:val="24"/>
          <w:szCs w:val="24"/>
        </w:rPr>
        <w:t>Innovation with Information Technologies in Healthcare [recurso electrónico]</w:t>
      </w:r>
      <w:r w:rsidRPr="0019772D">
        <w:rPr>
          <w:rFonts w:ascii="Times New Roman" w:hAnsi="Times New Roman" w:cs="Times New Roman" w:hint="eastAsia"/>
          <w:sz w:val="24"/>
          <w:szCs w:val="24"/>
        </w:rPr>
        <w:t>.</w:t>
      </w:r>
    </w:p>
    <w:p w:rsidR="0019772D" w:rsidRDefault="0019772D" w:rsidP="0019772D">
      <w:pPr>
        <w:spacing w:line="480" w:lineRule="auto"/>
        <w:ind w:left="720" w:hanging="720"/>
        <w:rPr>
          <w:rFonts w:ascii="Times New Roman" w:hAnsi="Times New Roman" w:cs="Times New Roman"/>
          <w:sz w:val="24"/>
          <w:szCs w:val="24"/>
        </w:rPr>
      </w:pPr>
      <w:r w:rsidRPr="0019772D">
        <w:rPr>
          <w:rFonts w:ascii="Times New Roman" w:hAnsi="Times New Roman" w:cs="Times New Roman" w:hint="eastAsia"/>
          <w:sz w:val="24"/>
          <w:szCs w:val="24"/>
        </w:rPr>
        <w:t>In Sheikh, A., In Wright, A., In Cresswell, K. M., &amp; In Bates, D. W. (2017). </w:t>
      </w:r>
      <w:r w:rsidRPr="0019772D">
        <w:rPr>
          <w:rFonts w:ascii="Times New Roman" w:hAnsi="Times New Roman" w:cs="Times New Roman" w:hint="eastAsia"/>
          <w:i/>
          <w:iCs/>
          <w:sz w:val="24"/>
          <w:szCs w:val="24"/>
        </w:rPr>
        <w:t>Key advances in clinical informatics: Transforming health care through health information technology</w:t>
      </w:r>
    </w:p>
    <w:p w:rsidR="0019772D" w:rsidRDefault="0019772D" w:rsidP="0019772D">
      <w:pPr>
        <w:spacing w:line="480" w:lineRule="auto"/>
        <w:ind w:left="720" w:hanging="720"/>
        <w:rPr>
          <w:rFonts w:ascii="Times New Roman" w:hAnsi="Times New Roman" w:cs="Times New Roman"/>
          <w:sz w:val="24"/>
          <w:szCs w:val="24"/>
        </w:rPr>
      </w:pPr>
      <w:r w:rsidRPr="0019772D">
        <w:rPr>
          <w:rFonts w:ascii="Times New Roman" w:hAnsi="Times New Roman" w:cs="Times New Roman" w:hint="eastAsia"/>
          <w:sz w:val="24"/>
          <w:szCs w:val="24"/>
        </w:rPr>
        <w:t>Ka</w:t>
      </w:r>
      <w:r>
        <w:rPr>
          <w:rFonts w:ascii="Times New Roman" w:hAnsi="Times New Roman" w:cs="Times New Roman" w:hint="eastAsia"/>
          <w:sz w:val="24"/>
          <w:szCs w:val="24"/>
        </w:rPr>
        <w:t>bene, S. M., &amp; IGI Global. (2017</w:t>
      </w:r>
      <w:r w:rsidRPr="0019772D">
        <w:rPr>
          <w:rFonts w:ascii="Times New Roman" w:hAnsi="Times New Roman" w:cs="Times New Roman" w:hint="eastAsia"/>
          <w:sz w:val="24"/>
          <w:szCs w:val="24"/>
        </w:rPr>
        <w:t>). </w:t>
      </w:r>
      <w:r w:rsidRPr="0019772D">
        <w:rPr>
          <w:rFonts w:ascii="Times New Roman" w:hAnsi="Times New Roman" w:cs="Times New Roman" w:hint="eastAsia"/>
          <w:i/>
          <w:iCs/>
          <w:sz w:val="24"/>
          <w:szCs w:val="24"/>
        </w:rPr>
        <w:t>Healthcare and the effect of technology: Developments, challenges, and advancements</w:t>
      </w:r>
      <w:r w:rsidRPr="0019772D">
        <w:rPr>
          <w:rFonts w:ascii="Times New Roman" w:hAnsi="Times New Roman" w:cs="Times New Roman" w:hint="eastAsia"/>
          <w:sz w:val="24"/>
          <w:szCs w:val="24"/>
        </w:rPr>
        <w:t>. Hershey, Pa: IGI Global (701 E. Chocolate Avenue, Hershey, Pennsylvania, 17033, USA.</w:t>
      </w:r>
    </w:p>
    <w:p w:rsidR="0019772D" w:rsidRDefault="0019772D" w:rsidP="0019772D">
      <w:pPr>
        <w:spacing w:line="480" w:lineRule="auto"/>
        <w:ind w:left="720" w:hanging="720"/>
        <w:rPr>
          <w:rFonts w:ascii="Times New Roman" w:hAnsi="Times New Roman" w:cs="Times New Roman"/>
          <w:sz w:val="24"/>
          <w:szCs w:val="24"/>
        </w:rPr>
      </w:pPr>
      <w:r w:rsidRPr="0019772D">
        <w:rPr>
          <w:rFonts w:ascii="Times New Roman" w:hAnsi="Times New Roman" w:cs="Times New Roman" w:hint="eastAsia"/>
          <w:sz w:val="24"/>
          <w:szCs w:val="24"/>
        </w:rPr>
        <w:t>Miniati, R., Iadanza, E., &amp; Dori, F. (2016). </w:t>
      </w:r>
      <w:r w:rsidRPr="0019772D">
        <w:rPr>
          <w:rFonts w:ascii="Times New Roman" w:hAnsi="Times New Roman" w:cs="Times New Roman" w:hint="eastAsia"/>
          <w:i/>
          <w:iCs/>
          <w:sz w:val="24"/>
          <w:szCs w:val="24"/>
        </w:rPr>
        <w:t>Clinical engineering: From devices to systems</w:t>
      </w:r>
      <w:r w:rsidRPr="0019772D">
        <w:rPr>
          <w:rFonts w:ascii="Times New Roman" w:hAnsi="Times New Roman" w:cs="Times New Roman" w:hint="eastAsia"/>
          <w:sz w:val="24"/>
          <w:szCs w:val="24"/>
        </w:rPr>
        <w:t>.</w:t>
      </w:r>
    </w:p>
    <w:p w:rsidR="0019772D" w:rsidRDefault="0019772D" w:rsidP="0019772D">
      <w:pPr>
        <w:spacing w:line="480" w:lineRule="auto"/>
        <w:ind w:left="720" w:hanging="720"/>
        <w:rPr>
          <w:rFonts w:ascii="Times New Roman" w:hAnsi="Times New Roman" w:cs="Times New Roman"/>
          <w:sz w:val="24"/>
          <w:szCs w:val="24"/>
        </w:rPr>
      </w:pPr>
      <w:r>
        <w:rPr>
          <w:rFonts w:ascii="Times New Roman" w:hAnsi="Times New Roman" w:cs="Times New Roman" w:hint="eastAsia"/>
          <w:sz w:val="24"/>
          <w:szCs w:val="24"/>
        </w:rPr>
        <w:t>Russell, L. B. (2015</w:t>
      </w:r>
      <w:r w:rsidRPr="0019772D">
        <w:rPr>
          <w:rFonts w:ascii="Times New Roman" w:hAnsi="Times New Roman" w:cs="Times New Roman" w:hint="eastAsia"/>
          <w:sz w:val="24"/>
          <w:szCs w:val="24"/>
        </w:rPr>
        <w:t>). </w:t>
      </w:r>
      <w:r w:rsidRPr="0019772D">
        <w:rPr>
          <w:rFonts w:ascii="Times New Roman" w:hAnsi="Times New Roman" w:cs="Times New Roman" w:hint="eastAsia"/>
          <w:i/>
          <w:iCs/>
          <w:sz w:val="24"/>
          <w:szCs w:val="24"/>
        </w:rPr>
        <w:t>Technology in hospitals: Medical advances and their diffusio</w:t>
      </w:r>
      <w:r w:rsidRPr="0019772D">
        <w:rPr>
          <w:rFonts w:ascii="Times New Roman" w:hAnsi="Times New Roman" w:cs="Times New Roman" w:hint="eastAsia"/>
          <w:sz w:val="24"/>
          <w:szCs w:val="24"/>
        </w:rPr>
        <w:t>. Washington: Brookings Institution.</w:t>
      </w:r>
    </w:p>
    <w:p w:rsidR="0019772D" w:rsidRPr="002A66EB" w:rsidRDefault="0019772D" w:rsidP="0019772D">
      <w:pPr>
        <w:spacing w:line="480" w:lineRule="auto"/>
        <w:ind w:left="720" w:hanging="720"/>
        <w:rPr>
          <w:rFonts w:ascii="Times New Roman" w:hAnsi="Times New Roman" w:cs="Times New Roman"/>
          <w:sz w:val="24"/>
          <w:szCs w:val="24"/>
        </w:rPr>
      </w:pPr>
      <w:r w:rsidRPr="0019772D">
        <w:rPr>
          <w:rFonts w:ascii="Times New Roman" w:hAnsi="Times New Roman" w:cs="Times New Roman" w:hint="eastAsia"/>
          <w:sz w:val="24"/>
          <w:szCs w:val="24"/>
        </w:rPr>
        <w:t>Shekelle, P. G., Goldzweig, C. L., Southern California Evidence-based Practice Center., Rand Corporation., Health Foundation (Great Britain), &amp; Quest for Qualit</w:t>
      </w:r>
      <w:r>
        <w:rPr>
          <w:rFonts w:ascii="Times New Roman" w:hAnsi="Times New Roman" w:cs="Times New Roman" w:hint="eastAsia"/>
          <w:sz w:val="24"/>
          <w:szCs w:val="24"/>
        </w:rPr>
        <w:t>y and Improved Performance. (20</w:t>
      </w:r>
      <w:r>
        <w:rPr>
          <w:rFonts w:ascii="Times New Roman" w:hAnsi="Times New Roman" w:cs="Times New Roman"/>
          <w:sz w:val="24"/>
          <w:szCs w:val="24"/>
        </w:rPr>
        <w:t>14</w:t>
      </w:r>
      <w:r w:rsidRPr="0019772D">
        <w:rPr>
          <w:rFonts w:ascii="Times New Roman" w:hAnsi="Times New Roman" w:cs="Times New Roman" w:hint="eastAsia"/>
          <w:sz w:val="24"/>
          <w:szCs w:val="24"/>
        </w:rPr>
        <w:t>). </w:t>
      </w:r>
      <w:r w:rsidRPr="0019772D">
        <w:rPr>
          <w:rFonts w:ascii="Times New Roman" w:hAnsi="Times New Roman" w:cs="Times New Roman" w:hint="eastAsia"/>
          <w:i/>
          <w:iCs/>
          <w:sz w:val="24"/>
          <w:szCs w:val="24"/>
        </w:rPr>
        <w:t>Costs and benefits of health information technology: An updated systematic review</w:t>
      </w:r>
      <w:r w:rsidRPr="0019772D">
        <w:rPr>
          <w:rFonts w:ascii="Times New Roman" w:hAnsi="Times New Roman" w:cs="Times New Roman" w:hint="eastAsia"/>
          <w:sz w:val="24"/>
          <w:szCs w:val="24"/>
        </w:rPr>
        <w:t>. London: The Health Foundation.</w:t>
      </w:r>
    </w:p>
    <w:sectPr w:rsidR="0019772D" w:rsidRPr="002A66EB" w:rsidSect="008976FF">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6D72" w:rsidRDefault="00696D72" w:rsidP="008976FF">
      <w:pPr>
        <w:spacing w:after="0" w:line="240" w:lineRule="auto"/>
      </w:pPr>
      <w:r>
        <w:separator/>
      </w:r>
    </w:p>
  </w:endnote>
  <w:endnote w:type="continuationSeparator" w:id="0">
    <w:p w:rsidR="00696D72" w:rsidRDefault="00696D72"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6D72" w:rsidRDefault="00696D72" w:rsidP="008976FF">
      <w:pPr>
        <w:spacing w:after="0" w:line="240" w:lineRule="auto"/>
      </w:pPr>
      <w:r>
        <w:separator/>
      </w:r>
    </w:p>
  </w:footnote>
  <w:footnote w:type="continuationSeparator" w:id="0">
    <w:p w:rsidR="00696D72" w:rsidRDefault="00696D72"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6FF" w:rsidRPr="008976FF" w:rsidRDefault="00A846F9" w:rsidP="008976FF">
    <w:pPr>
      <w:pStyle w:val="Header"/>
      <w:spacing w:line="480" w:lineRule="auto"/>
      <w:jc w:val="both"/>
      <w:rPr>
        <w:rFonts w:ascii="Times New Roman" w:hAnsi="Times New Roman" w:cs="Times New Roman"/>
        <w:sz w:val="24"/>
        <w:szCs w:val="24"/>
      </w:rPr>
    </w:pPr>
    <w:r>
      <w:rPr>
        <w:rFonts w:ascii="Times New Roman" w:hAnsi="Times New Roman" w:cs="Times New Roman"/>
        <w:sz w:val="24"/>
        <w:szCs w:val="24"/>
      </w:rPr>
      <w:t>TECHNOLOGY IN HEALTH CARE</w:t>
    </w:r>
    <w:r w:rsidR="008976FF" w:rsidRPr="008976FF">
      <w:rPr>
        <w:rFonts w:ascii="Times New Roman" w:hAnsi="Times New Roman" w:cs="Times New Roman"/>
        <w:sz w:val="24"/>
        <w:szCs w:val="24"/>
      </w:rPr>
      <w:tab/>
    </w:r>
    <w:r w:rsidR="008976FF" w:rsidRPr="008976FF">
      <w:rPr>
        <w:rFonts w:ascii="Times New Roman" w:hAnsi="Times New Roman" w:cs="Times New Roman"/>
        <w:sz w:val="24"/>
        <w:szCs w:val="24"/>
      </w:rPr>
      <w:tab/>
      <w:t xml:space="preserve"> </w:t>
    </w:r>
    <w:sdt>
      <w:sdtPr>
        <w:rPr>
          <w:rFonts w:ascii="Times New Roman" w:hAnsi="Times New Roman" w:cs="Times New Roman"/>
          <w:sz w:val="24"/>
          <w:szCs w:val="24"/>
        </w:rPr>
        <w:id w:val="11130297"/>
        <w:docPartObj>
          <w:docPartGallery w:val="Page Numbers (Top of Page)"/>
          <w:docPartUnique/>
        </w:docPartObj>
      </w:sdtPr>
      <w:sdtContent>
        <w:r w:rsidR="008976FF" w:rsidRPr="008976FF">
          <w:rPr>
            <w:rFonts w:ascii="Times New Roman" w:hAnsi="Times New Roman" w:cs="Times New Roman"/>
            <w:sz w:val="24"/>
            <w:szCs w:val="24"/>
          </w:rPr>
          <w:fldChar w:fldCharType="begin"/>
        </w:r>
        <w:r w:rsidR="008976FF" w:rsidRPr="008976FF">
          <w:rPr>
            <w:rFonts w:ascii="Times New Roman" w:hAnsi="Times New Roman" w:cs="Times New Roman"/>
            <w:sz w:val="24"/>
            <w:szCs w:val="24"/>
          </w:rPr>
          <w:instrText xml:space="preserve"> PAGE   \* MERGEFORMAT </w:instrText>
        </w:r>
        <w:r w:rsidR="008976FF" w:rsidRPr="008976FF">
          <w:rPr>
            <w:rFonts w:ascii="Times New Roman" w:hAnsi="Times New Roman" w:cs="Times New Roman"/>
            <w:sz w:val="24"/>
            <w:szCs w:val="24"/>
          </w:rPr>
          <w:fldChar w:fldCharType="separate"/>
        </w:r>
        <w:r w:rsidR="000D1521">
          <w:rPr>
            <w:rFonts w:ascii="Times New Roman" w:hAnsi="Times New Roman" w:cs="Times New Roman"/>
            <w:noProof/>
            <w:sz w:val="24"/>
            <w:szCs w:val="24"/>
          </w:rPr>
          <w:t>9</w:t>
        </w:r>
        <w:r w:rsidR="008976FF" w:rsidRPr="008976FF">
          <w:rPr>
            <w:rFonts w:ascii="Times New Roman" w:hAnsi="Times New Roman" w:cs="Times New Roman"/>
            <w:sz w:val="24"/>
            <w:szCs w:val="24"/>
          </w:rPr>
          <w:fldChar w:fldCharType="end"/>
        </w:r>
      </w:sdtContent>
    </w:sdt>
  </w:p>
  <w:p w:rsidR="008976FF" w:rsidRPr="008976FF" w:rsidRDefault="008976FF"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6FF" w:rsidRPr="008976FF" w:rsidRDefault="0042135A" w:rsidP="0042135A">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w:t>
    </w:r>
    <w:r w:rsidR="008976FF" w:rsidRPr="008976FF">
      <w:rPr>
        <w:rFonts w:ascii="Times New Roman" w:hAnsi="Times New Roman" w:cs="Times New Roman"/>
        <w:sz w:val="24"/>
        <w:szCs w:val="24"/>
      </w:rPr>
      <w:t xml:space="preserve">HEAD: </w:t>
    </w:r>
    <w:r w:rsidR="00A846F9">
      <w:rPr>
        <w:rFonts w:ascii="Times New Roman" w:hAnsi="Times New Roman" w:cs="Times New Roman"/>
        <w:sz w:val="24"/>
        <w:szCs w:val="24"/>
      </w:rPr>
      <w:t>TECHNOLOGY IN HEALTH CARE</w:t>
    </w:r>
    <w:r w:rsidR="008976FF" w:rsidRPr="008976FF">
      <w:rPr>
        <w:rFonts w:ascii="Times New Roman" w:hAnsi="Times New Roman" w:cs="Times New Roman"/>
        <w:sz w:val="24"/>
        <w:szCs w:val="24"/>
      </w:rPr>
      <w:tab/>
    </w:r>
    <w:sdt>
      <w:sdtPr>
        <w:rPr>
          <w:rFonts w:ascii="Times New Roman" w:hAnsi="Times New Roman" w:cs="Times New Roman"/>
          <w:sz w:val="24"/>
          <w:szCs w:val="24"/>
        </w:rPr>
        <w:id w:val="11130234"/>
        <w:docPartObj>
          <w:docPartGallery w:val="Page Numbers (Top of Page)"/>
          <w:docPartUnique/>
        </w:docPartObj>
      </w:sdtPr>
      <w:sdtContent>
        <w:r w:rsidR="008976FF" w:rsidRPr="008976FF">
          <w:rPr>
            <w:rFonts w:ascii="Times New Roman" w:hAnsi="Times New Roman" w:cs="Times New Roman"/>
            <w:sz w:val="24"/>
            <w:szCs w:val="24"/>
          </w:rPr>
          <w:fldChar w:fldCharType="begin"/>
        </w:r>
        <w:r w:rsidR="008976FF" w:rsidRPr="008976FF">
          <w:rPr>
            <w:rFonts w:ascii="Times New Roman" w:hAnsi="Times New Roman" w:cs="Times New Roman"/>
            <w:sz w:val="24"/>
            <w:szCs w:val="24"/>
          </w:rPr>
          <w:instrText xml:space="preserve"> PAGE   \* MERGEFORMAT </w:instrText>
        </w:r>
        <w:r w:rsidR="008976FF" w:rsidRPr="008976FF">
          <w:rPr>
            <w:rFonts w:ascii="Times New Roman" w:hAnsi="Times New Roman" w:cs="Times New Roman"/>
            <w:sz w:val="24"/>
            <w:szCs w:val="24"/>
          </w:rPr>
          <w:fldChar w:fldCharType="separate"/>
        </w:r>
        <w:r w:rsidR="0040509D">
          <w:rPr>
            <w:rFonts w:ascii="Times New Roman" w:hAnsi="Times New Roman" w:cs="Times New Roman"/>
            <w:noProof/>
            <w:sz w:val="24"/>
            <w:szCs w:val="24"/>
          </w:rPr>
          <w:t>1</w:t>
        </w:r>
        <w:r w:rsidR="008976FF" w:rsidRPr="008976FF">
          <w:rPr>
            <w:rFonts w:ascii="Times New Roman" w:hAnsi="Times New Roman" w:cs="Times New Roman"/>
            <w:sz w:val="24"/>
            <w:szCs w:val="24"/>
          </w:rPr>
          <w:fldChar w:fldCharType="end"/>
        </w:r>
      </w:sdtContent>
    </w:sdt>
  </w:p>
  <w:p w:rsidR="008976FF" w:rsidRPr="008976FF" w:rsidRDefault="008976FF"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510550"/>
    <w:multiLevelType w:val="hybridMultilevel"/>
    <w:tmpl w:val="317A91FE"/>
    <w:lvl w:ilvl="0" w:tplc="3AE4C3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A02D4C"/>
    <w:multiLevelType w:val="multilevel"/>
    <w:tmpl w:val="06B83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427FC1"/>
    <w:multiLevelType w:val="hybridMultilevel"/>
    <w:tmpl w:val="7CA07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1A7E0E"/>
    <w:multiLevelType w:val="hybridMultilevel"/>
    <w:tmpl w:val="78887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07D7567"/>
    <w:multiLevelType w:val="multilevel"/>
    <w:tmpl w:val="78C80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98D20C0"/>
    <w:multiLevelType w:val="multilevel"/>
    <w:tmpl w:val="455AE3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
  </w:num>
  <w:num w:numId="3">
    <w:abstractNumId w:val="0"/>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742"/>
    <w:rsid w:val="000027B4"/>
    <w:rsid w:val="000124FB"/>
    <w:rsid w:val="0001295B"/>
    <w:rsid w:val="000254FC"/>
    <w:rsid w:val="00042CA8"/>
    <w:rsid w:val="00056798"/>
    <w:rsid w:val="00073E20"/>
    <w:rsid w:val="000752D6"/>
    <w:rsid w:val="00076405"/>
    <w:rsid w:val="000818B3"/>
    <w:rsid w:val="00086C4C"/>
    <w:rsid w:val="00091330"/>
    <w:rsid w:val="000A0F7C"/>
    <w:rsid w:val="000A789C"/>
    <w:rsid w:val="000A7BB0"/>
    <w:rsid w:val="000B03AE"/>
    <w:rsid w:val="000B247F"/>
    <w:rsid w:val="000C14CF"/>
    <w:rsid w:val="000C5876"/>
    <w:rsid w:val="000D0034"/>
    <w:rsid w:val="000D1521"/>
    <w:rsid w:val="000E7DBB"/>
    <w:rsid w:val="000F16CF"/>
    <w:rsid w:val="001224A4"/>
    <w:rsid w:val="00165007"/>
    <w:rsid w:val="00173094"/>
    <w:rsid w:val="0019772D"/>
    <w:rsid w:val="001A5742"/>
    <w:rsid w:val="001B212E"/>
    <w:rsid w:val="001C59CC"/>
    <w:rsid w:val="001E3D88"/>
    <w:rsid w:val="00234032"/>
    <w:rsid w:val="00247AEF"/>
    <w:rsid w:val="00254083"/>
    <w:rsid w:val="002652D4"/>
    <w:rsid w:val="00281BF7"/>
    <w:rsid w:val="002A66EB"/>
    <w:rsid w:val="002E5FC6"/>
    <w:rsid w:val="002F2316"/>
    <w:rsid w:val="002F2DA5"/>
    <w:rsid w:val="00310A24"/>
    <w:rsid w:val="0031397B"/>
    <w:rsid w:val="0033458E"/>
    <w:rsid w:val="00336EB9"/>
    <w:rsid w:val="003578E1"/>
    <w:rsid w:val="00360F3A"/>
    <w:rsid w:val="0036298A"/>
    <w:rsid w:val="003760F7"/>
    <w:rsid w:val="003820E2"/>
    <w:rsid w:val="003C48B7"/>
    <w:rsid w:val="003D579F"/>
    <w:rsid w:val="003F34CB"/>
    <w:rsid w:val="00402AFE"/>
    <w:rsid w:val="0040509D"/>
    <w:rsid w:val="0042135A"/>
    <w:rsid w:val="00466BEC"/>
    <w:rsid w:val="00483AB0"/>
    <w:rsid w:val="004B5395"/>
    <w:rsid w:val="004C4DE0"/>
    <w:rsid w:val="004E067B"/>
    <w:rsid w:val="00533853"/>
    <w:rsid w:val="0056123D"/>
    <w:rsid w:val="00564FCF"/>
    <w:rsid w:val="00567AF0"/>
    <w:rsid w:val="005752B6"/>
    <w:rsid w:val="00583FE9"/>
    <w:rsid w:val="005867CE"/>
    <w:rsid w:val="005A3B5F"/>
    <w:rsid w:val="005B682A"/>
    <w:rsid w:val="005F1C9F"/>
    <w:rsid w:val="005F4BE5"/>
    <w:rsid w:val="00601752"/>
    <w:rsid w:val="0060759A"/>
    <w:rsid w:val="00617A22"/>
    <w:rsid w:val="00622476"/>
    <w:rsid w:val="0064387E"/>
    <w:rsid w:val="00647FB9"/>
    <w:rsid w:val="00696D72"/>
    <w:rsid w:val="006A64CF"/>
    <w:rsid w:val="00736434"/>
    <w:rsid w:val="00777032"/>
    <w:rsid w:val="007F1953"/>
    <w:rsid w:val="00811E88"/>
    <w:rsid w:val="00827C32"/>
    <w:rsid w:val="0083495A"/>
    <w:rsid w:val="008453F1"/>
    <w:rsid w:val="0089051C"/>
    <w:rsid w:val="008976FF"/>
    <w:rsid w:val="008A6AB2"/>
    <w:rsid w:val="008C23B7"/>
    <w:rsid w:val="008D0222"/>
    <w:rsid w:val="008D76F8"/>
    <w:rsid w:val="008E1377"/>
    <w:rsid w:val="008E3BE1"/>
    <w:rsid w:val="00956FC6"/>
    <w:rsid w:val="00996F52"/>
    <w:rsid w:val="009C75F3"/>
    <w:rsid w:val="009E7B0F"/>
    <w:rsid w:val="00A12FE3"/>
    <w:rsid w:val="00A36E56"/>
    <w:rsid w:val="00A777BD"/>
    <w:rsid w:val="00A846F9"/>
    <w:rsid w:val="00A91028"/>
    <w:rsid w:val="00A94280"/>
    <w:rsid w:val="00AD7EAD"/>
    <w:rsid w:val="00B07505"/>
    <w:rsid w:val="00B1732C"/>
    <w:rsid w:val="00B35AFF"/>
    <w:rsid w:val="00B7298C"/>
    <w:rsid w:val="00B84012"/>
    <w:rsid w:val="00BB006B"/>
    <w:rsid w:val="00BB052A"/>
    <w:rsid w:val="00BE3B72"/>
    <w:rsid w:val="00BF627E"/>
    <w:rsid w:val="00C03E79"/>
    <w:rsid w:val="00C153CF"/>
    <w:rsid w:val="00C448FD"/>
    <w:rsid w:val="00C95F89"/>
    <w:rsid w:val="00CE145A"/>
    <w:rsid w:val="00D03C39"/>
    <w:rsid w:val="00D12B09"/>
    <w:rsid w:val="00D46C50"/>
    <w:rsid w:val="00D60CD4"/>
    <w:rsid w:val="00D62AEB"/>
    <w:rsid w:val="00D65E28"/>
    <w:rsid w:val="00D747DC"/>
    <w:rsid w:val="00D760C0"/>
    <w:rsid w:val="00D90772"/>
    <w:rsid w:val="00DB3D5B"/>
    <w:rsid w:val="00DC424F"/>
    <w:rsid w:val="00DC7156"/>
    <w:rsid w:val="00DE271B"/>
    <w:rsid w:val="00E01DA2"/>
    <w:rsid w:val="00E25403"/>
    <w:rsid w:val="00E50421"/>
    <w:rsid w:val="00E6606F"/>
    <w:rsid w:val="00E732A3"/>
    <w:rsid w:val="00E77128"/>
    <w:rsid w:val="00EA6312"/>
    <w:rsid w:val="00EB3D1C"/>
    <w:rsid w:val="00EB41BC"/>
    <w:rsid w:val="00EB6041"/>
    <w:rsid w:val="00EE130C"/>
    <w:rsid w:val="00EE1AB7"/>
    <w:rsid w:val="00EF4257"/>
    <w:rsid w:val="00EF5FD7"/>
    <w:rsid w:val="00F05B32"/>
    <w:rsid w:val="00F23EBE"/>
    <w:rsid w:val="00F333DD"/>
    <w:rsid w:val="00F338E1"/>
    <w:rsid w:val="00F34E4A"/>
    <w:rsid w:val="00FD73B4"/>
    <w:rsid w:val="00FF04F4"/>
    <w:rsid w:val="00FF6C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5BF3A56-DA66-4890-B736-EF250E158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NormalWeb">
    <w:name w:val="Normal (Web)"/>
    <w:basedOn w:val="Normal"/>
    <w:uiPriority w:val="99"/>
    <w:semiHidden/>
    <w:unhideWhenUsed/>
    <w:rsid w:val="00622476"/>
    <w:rPr>
      <w:rFonts w:ascii="Times New Roman" w:hAnsi="Times New Roman" w:cs="Times New Roman"/>
      <w:sz w:val="24"/>
      <w:szCs w:val="24"/>
    </w:rPr>
  </w:style>
  <w:style w:type="paragraph" w:styleId="ListParagraph">
    <w:name w:val="List Paragraph"/>
    <w:basedOn w:val="Normal"/>
    <w:uiPriority w:val="34"/>
    <w:qFormat/>
    <w:rsid w:val="00CE14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1620506">
      <w:bodyDiv w:val="1"/>
      <w:marLeft w:val="0"/>
      <w:marRight w:val="0"/>
      <w:marTop w:val="0"/>
      <w:marBottom w:val="0"/>
      <w:divBdr>
        <w:top w:val="none" w:sz="0" w:space="0" w:color="auto"/>
        <w:left w:val="none" w:sz="0" w:space="0" w:color="auto"/>
        <w:bottom w:val="none" w:sz="0" w:space="0" w:color="auto"/>
        <w:right w:val="none" w:sz="0" w:space="0" w:color="auto"/>
      </w:divBdr>
    </w:div>
    <w:div w:id="674041307">
      <w:bodyDiv w:val="1"/>
      <w:marLeft w:val="0"/>
      <w:marRight w:val="0"/>
      <w:marTop w:val="0"/>
      <w:marBottom w:val="0"/>
      <w:divBdr>
        <w:top w:val="none" w:sz="0" w:space="0" w:color="auto"/>
        <w:left w:val="none" w:sz="0" w:space="0" w:color="auto"/>
        <w:bottom w:val="none" w:sz="0" w:space="0" w:color="auto"/>
        <w:right w:val="none" w:sz="0" w:space="0" w:color="auto"/>
      </w:divBdr>
    </w:div>
    <w:div w:id="803817151">
      <w:bodyDiv w:val="1"/>
      <w:marLeft w:val="0"/>
      <w:marRight w:val="0"/>
      <w:marTop w:val="0"/>
      <w:marBottom w:val="0"/>
      <w:divBdr>
        <w:top w:val="none" w:sz="0" w:space="0" w:color="auto"/>
        <w:left w:val="none" w:sz="0" w:space="0" w:color="auto"/>
        <w:bottom w:val="none" w:sz="0" w:space="0" w:color="auto"/>
        <w:right w:val="none" w:sz="0" w:space="0" w:color="auto"/>
      </w:divBdr>
    </w:div>
    <w:div w:id="944533537">
      <w:bodyDiv w:val="1"/>
      <w:marLeft w:val="0"/>
      <w:marRight w:val="0"/>
      <w:marTop w:val="0"/>
      <w:marBottom w:val="0"/>
      <w:divBdr>
        <w:top w:val="none" w:sz="0" w:space="0" w:color="auto"/>
        <w:left w:val="none" w:sz="0" w:space="0" w:color="auto"/>
        <w:bottom w:val="none" w:sz="0" w:space="0" w:color="auto"/>
        <w:right w:val="none" w:sz="0" w:space="0" w:color="auto"/>
      </w:divBdr>
    </w:div>
    <w:div w:id="1371304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02251A-04C3-4FCE-AA02-86DEC8174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9</Pages>
  <Words>1734</Words>
  <Characters>9889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mwololo samuel</cp:lastModifiedBy>
  <cp:revision>15</cp:revision>
  <dcterms:created xsi:type="dcterms:W3CDTF">2018-08-06T12:09:00Z</dcterms:created>
  <dcterms:modified xsi:type="dcterms:W3CDTF">2018-08-06T23:41:00Z</dcterms:modified>
</cp:coreProperties>
</file>